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39C72" w14:textId="4D64E08E" w:rsidR="009D0377" w:rsidRDefault="00D56233" w:rsidP="00214C48">
      <w:pPr>
        <w:jc w:val="center"/>
        <w:rPr>
          <w:rFonts w:ascii="TH SarabunPSK" w:hAnsi="TH SarabunPSK" w:cs="TH SarabunPSK"/>
          <w:sz w:val="32"/>
          <w:szCs w:val="32"/>
        </w:rPr>
      </w:pPr>
      <w:r w:rsidRPr="0096596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แบบฟอร์มสรุปการรายงาน (</w:t>
      </w:r>
      <w:r w:rsidRPr="0096596A">
        <w:rPr>
          <w:rFonts w:ascii="TH SarabunPSK" w:hAnsi="TH SarabunPSK" w:cs="TH SarabunPSK"/>
          <w:b/>
          <w:bCs/>
          <w:sz w:val="32"/>
          <w:szCs w:val="32"/>
        </w:rPr>
        <w:t>Template</w:t>
      </w:r>
      <w:r w:rsidRPr="0096596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F630D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การวิเคราะห์หาสาเหตุของปัญหา</w:t>
      </w:r>
    </w:p>
    <w:p w14:paraId="1DE00995" w14:textId="77777777" w:rsidR="00CF6B38" w:rsidRPr="00CF6B38" w:rsidRDefault="00CF6B38" w:rsidP="00CF6B3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F6B38">
        <w:rPr>
          <w:rFonts w:ascii="TH SarabunPSK" w:hAnsi="TH SarabunPSK" w:cs="TH SarabunPSK"/>
          <w:sz w:val="32"/>
          <w:szCs w:val="32"/>
        </w:rPr>
        <w:t>................................(</w:t>
      </w:r>
      <w:r w:rsidRPr="00CF6B38">
        <w:rPr>
          <w:rFonts w:ascii="TH SarabunPSK" w:hAnsi="TH SarabunPSK" w:cs="TH SarabunPSK"/>
          <w:sz w:val="32"/>
          <w:szCs w:val="32"/>
          <w:cs/>
        </w:rPr>
        <w:t>หน่วยงาน).............................โรงพยาบาลขอนแก่น</w:t>
      </w:r>
    </w:p>
    <w:p w14:paraId="32077669" w14:textId="36DC493C" w:rsidR="00CF6B38" w:rsidRDefault="00CF6B38" w:rsidP="00CF6B38">
      <w:pPr>
        <w:spacing w:after="360"/>
        <w:jc w:val="center"/>
        <w:rPr>
          <w:rFonts w:ascii="TH SarabunPSK" w:hAnsi="TH SarabunPSK" w:cs="TH SarabunPSK"/>
          <w:sz w:val="32"/>
          <w:szCs w:val="32"/>
        </w:rPr>
      </w:pPr>
      <w:r w:rsidRPr="00CF6B38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วันที่..............................................เวลา................................สถานที่................................</w:t>
      </w:r>
    </w:p>
    <w:tbl>
      <w:tblPr>
        <w:tblpPr w:leftFromText="180" w:rightFromText="180" w:vertAnchor="page" w:horzAnchor="margin" w:tblpX="-289" w:tblpY="3346"/>
        <w:tblW w:w="9776" w:type="dxa"/>
        <w:tblLook w:val="04A0" w:firstRow="1" w:lastRow="0" w:firstColumn="1" w:lastColumn="0" w:noHBand="0" w:noVBand="1"/>
      </w:tblPr>
      <w:tblGrid>
        <w:gridCol w:w="2269"/>
        <w:gridCol w:w="2279"/>
        <w:gridCol w:w="2410"/>
        <w:gridCol w:w="1134"/>
        <w:gridCol w:w="1684"/>
      </w:tblGrid>
      <w:tr w:rsidR="00CF6B38" w:rsidRPr="00D929E1" w14:paraId="130E1D87" w14:textId="77777777" w:rsidTr="00CF6B38">
        <w:trPr>
          <w:trHeight w:val="360"/>
        </w:trPr>
        <w:tc>
          <w:tcPr>
            <w:tcW w:w="4548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000000" w:fill="3F752B"/>
            <w:vAlign w:val="center"/>
            <w:hideMark/>
          </w:tcPr>
          <w:p w14:paraId="4D4A3FF6" w14:textId="77777777" w:rsidR="00CF6B38" w:rsidRPr="00827601" w:rsidRDefault="00CF6B38" w:rsidP="00CF6B38">
            <w:pPr>
              <w:spacing w:after="0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  <w:r w:rsidRPr="00742922"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kern w:val="0"/>
                <w:sz w:val="28"/>
                <w:szCs w:val="28"/>
                <w14:ligatures w14:val="none"/>
              </w:rPr>
              <w:t>RCA TEMPLATE</w:t>
            </w: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827601">
              <w:rPr>
                <w:rFonts w:ascii="TH Sarabun New" w:eastAsia="Times New Roman" w:hAnsi="TH Sarabun New" w:cs="TH Sarabun New" w:hint="cs"/>
                <w:b/>
                <w:bCs/>
                <w:color w:val="FFFFFF" w:themeColor="background1"/>
                <w:kern w:val="0"/>
                <w:sz w:val="28"/>
                <w:szCs w:val="28"/>
                <w:cs/>
                <w14:ligatures w14:val="none"/>
              </w:rPr>
              <w:t xml:space="preserve">(ข้อมูล </w:t>
            </w:r>
            <w:r w:rsidRPr="00827601"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kern w:val="0"/>
                <w:sz w:val="28"/>
                <w:szCs w:val="28"/>
                <w14:ligatures w14:val="none"/>
              </w:rPr>
              <w:t>Incident report</w:t>
            </w:r>
            <w:r w:rsidRPr="00827601"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kern w:val="0"/>
                <w:sz w:val="28"/>
                <w:szCs w:val="28"/>
                <w:cs/>
                <w14:ligatures w14:val="none"/>
              </w:rPr>
              <w:t>)</w:t>
            </w:r>
          </w:p>
          <w:p w14:paraId="34849E2E" w14:textId="77777777" w:rsidR="00CF6B38" w:rsidRPr="00742922" w:rsidRDefault="00CF6B38" w:rsidP="00CF6B38">
            <w:pPr>
              <w:spacing w:after="0"/>
              <w:ind w:firstLineChars="100" w:firstLine="281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000000" w:fill="3F752B"/>
            <w:vAlign w:val="center"/>
            <w:hideMark/>
          </w:tcPr>
          <w:p w14:paraId="5EB50E12" w14:textId="77777777" w:rsidR="00CF6B38" w:rsidRPr="00742922" w:rsidRDefault="00CF6B38" w:rsidP="00CF6B38">
            <w:pPr>
              <w:spacing w:after="0"/>
              <w:ind w:firstLineChars="100" w:firstLine="281"/>
              <w:jc w:val="right"/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742922"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:cs/>
                <w14:ligatures w14:val="none"/>
              </w:rPr>
              <w:t>ระดับความรุนแรง</w:t>
            </w:r>
          </w:p>
          <w:p w14:paraId="62E9ADB1" w14:textId="77777777" w:rsidR="00CF6B38" w:rsidRPr="00742922" w:rsidRDefault="00CF6B38" w:rsidP="00CF6B38">
            <w:pPr>
              <w:spacing w:after="0"/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FFFFFF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742922"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:cs/>
                <w14:ligatures w14:val="none"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Clinical</w:t>
            </w:r>
            <w:r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:cs/>
                <w14:ligatures w14:val="none"/>
              </w:rPr>
              <w:t>/</w:t>
            </w:r>
            <w:r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Non clinic </w:t>
            </w:r>
            <w:r w:rsidRPr="00742922"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risk</w:t>
            </w:r>
            <w:r w:rsidRPr="00742922"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:cs/>
                <w14:ligatures w14:val="none"/>
              </w:rPr>
              <w:t>)</w:t>
            </w:r>
          </w:p>
        </w:tc>
        <w:tc>
          <w:tcPr>
            <w:tcW w:w="281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B94162" w14:textId="45EFCB8A" w:rsidR="00CF6B38" w:rsidRPr="00D929E1" w:rsidRDefault="00CF6B38" w:rsidP="00CF6B38">
            <w:pPr>
              <w:spacing w:after="0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รหัส...........(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10 หลัก)......................</w:t>
            </w:r>
          </w:p>
        </w:tc>
      </w:tr>
      <w:tr w:rsidR="00CF6B38" w:rsidRPr="00D929E1" w14:paraId="6A350B0A" w14:textId="77777777" w:rsidTr="00CF6B38">
        <w:trPr>
          <w:trHeight w:val="360"/>
        </w:trPr>
        <w:tc>
          <w:tcPr>
            <w:tcW w:w="4548" w:type="dxa"/>
            <w:gridSpan w:val="2"/>
            <w:vMerge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000000" w:fill="3F752B"/>
            <w:vAlign w:val="center"/>
          </w:tcPr>
          <w:p w14:paraId="1F8F7E1D" w14:textId="77777777" w:rsidR="00CF6B38" w:rsidRPr="00742922" w:rsidRDefault="00CF6B38" w:rsidP="00CF6B38">
            <w:pPr>
              <w:spacing w:after="0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000000" w:fill="3F752B"/>
            <w:vAlign w:val="center"/>
          </w:tcPr>
          <w:p w14:paraId="5EE5EF9B" w14:textId="77777777" w:rsidR="00CF6B38" w:rsidRPr="00742922" w:rsidRDefault="00CF6B38" w:rsidP="00CF6B38">
            <w:pPr>
              <w:spacing w:after="0"/>
              <w:ind w:firstLineChars="100" w:firstLine="281"/>
              <w:jc w:val="right"/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625FBAE" w14:textId="7CEFE5E6" w:rsidR="00CF6B38" w:rsidRPr="00D929E1" w:rsidRDefault="00CF6B38" w:rsidP="00CF6B38">
            <w:pPr>
              <w:spacing w:after="0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รหัสอุบัติการณ์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..............................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.</w:t>
            </w:r>
          </w:p>
        </w:tc>
      </w:tr>
      <w:tr w:rsidR="00CF6B38" w:rsidRPr="00D929E1" w14:paraId="137A778D" w14:textId="77777777" w:rsidTr="00CF6B38">
        <w:trPr>
          <w:trHeight w:val="360"/>
        </w:trPr>
        <w:tc>
          <w:tcPr>
            <w:tcW w:w="4548" w:type="dxa"/>
            <w:gridSpan w:val="2"/>
            <w:vMerge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000000" w:fill="3F752B"/>
            <w:vAlign w:val="center"/>
          </w:tcPr>
          <w:p w14:paraId="0FF56DC1" w14:textId="77777777" w:rsidR="00CF6B38" w:rsidRPr="00742922" w:rsidRDefault="00CF6B38" w:rsidP="00CF6B38">
            <w:pPr>
              <w:spacing w:after="0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000000" w:fill="3F752B"/>
            <w:vAlign w:val="center"/>
          </w:tcPr>
          <w:p w14:paraId="558046E6" w14:textId="77777777" w:rsidR="00CF6B38" w:rsidRPr="00742922" w:rsidRDefault="00CF6B38" w:rsidP="00CF6B38">
            <w:pPr>
              <w:spacing w:after="0"/>
              <w:ind w:firstLineChars="100" w:firstLine="281"/>
              <w:jc w:val="right"/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52CD1D4" w14:textId="1D966E8B" w:rsidR="00CF6B38" w:rsidRDefault="00CF6B38" w:rsidP="00CF6B38">
            <w:pPr>
              <w:spacing w:after="0"/>
              <w:jc w:val="center"/>
              <w:rPr>
                <w:rFonts w:ascii="TH Sarabun New" w:eastAsia="Times New Roman" w:hAnsi="TH Sarabun New" w:cs="TH Sarabun New" w:hint="cs"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 w:rsidRPr="00072C88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:cs/>
                <w14:ligatures w14:val="none"/>
              </w:rPr>
              <w:t>เรื่อง..................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:cs/>
                <w14:ligatures w14:val="none"/>
              </w:rPr>
              <w:t>..............................</w:t>
            </w:r>
          </w:p>
        </w:tc>
      </w:tr>
      <w:tr w:rsidR="00CF6B38" w:rsidRPr="00137361" w14:paraId="42419C91" w14:textId="77777777" w:rsidTr="00CF6B38">
        <w:trPr>
          <w:trHeight w:val="360"/>
        </w:trPr>
        <w:tc>
          <w:tcPr>
            <w:tcW w:w="4548" w:type="dxa"/>
            <w:gridSpan w:val="2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F752B"/>
            <w:vAlign w:val="center"/>
            <w:hideMark/>
          </w:tcPr>
          <w:p w14:paraId="5C492547" w14:textId="77777777" w:rsidR="00CF6B38" w:rsidRPr="00742922" w:rsidRDefault="00CF6B38" w:rsidP="00CF6B38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F752B"/>
            <w:vAlign w:val="center"/>
            <w:hideMark/>
          </w:tcPr>
          <w:p w14:paraId="7D27F273" w14:textId="77777777" w:rsidR="00CF6B38" w:rsidRPr="00742922" w:rsidRDefault="00CF6B38" w:rsidP="00CF6B38">
            <w:pPr>
              <w:spacing w:after="0"/>
              <w:ind w:firstLineChars="100" w:firstLine="281"/>
              <w:jc w:val="right"/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8D27EF" w14:textId="75F7E54E" w:rsidR="00CF6B38" w:rsidRPr="00137361" w:rsidRDefault="00CF6B38" w:rsidP="00CD74A3">
            <w:pPr>
              <w:spacing w:after="0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:cs/>
                <w14:ligatures w14:val="none"/>
              </w:rPr>
            </w:pPr>
            <w:r w:rsidRPr="00137361">
              <w:rPr>
                <w:rStyle w:val="af0"/>
                <w:rFonts w:ascii="Wingdings" w:eastAsia="Wingdings" w:hAnsi="Wingdings" w:cs="Angsana New"/>
                <w:i w:val="0"/>
                <w:iCs w:val="0"/>
                <w:spacing w:val="-4"/>
                <w:sz w:val="28"/>
                <w:szCs w:val="28"/>
                <w:cs/>
              </w:rPr>
              <w:t>¨</w:t>
            </w:r>
            <w:r w:rsidRPr="00137361">
              <w:rPr>
                <w:rStyle w:val="af0"/>
                <w:rFonts w:ascii="TH Sarabun New" w:hAnsi="TH Sarabun New" w:cs="TH Sarabun New"/>
                <w:i w:val="0"/>
                <w:iCs w:val="0"/>
                <w:spacing w:val="-4"/>
                <w:sz w:val="28"/>
                <w:szCs w:val="28"/>
              </w:rPr>
              <w:t xml:space="preserve">E </w:t>
            </w:r>
            <w:r w:rsidRPr="00137361">
              <w:rPr>
                <w:rStyle w:val="af0"/>
                <w:rFonts w:ascii="Wingdings" w:eastAsia="Wingdings" w:hAnsi="Wingdings" w:cs="Angsana New"/>
                <w:i w:val="0"/>
                <w:iCs w:val="0"/>
                <w:spacing w:val="-4"/>
                <w:sz w:val="28"/>
                <w:szCs w:val="28"/>
                <w:cs/>
              </w:rPr>
              <w:t>¨</w:t>
            </w:r>
            <w:r w:rsidRPr="00137361">
              <w:rPr>
                <w:rStyle w:val="af0"/>
                <w:rFonts w:ascii="TH Sarabun New" w:hAnsi="TH Sarabun New" w:cs="TH Sarabun New"/>
                <w:i w:val="0"/>
                <w:iCs w:val="0"/>
                <w:spacing w:val="-4"/>
                <w:sz w:val="28"/>
                <w:szCs w:val="28"/>
              </w:rPr>
              <w:t xml:space="preserve">F </w:t>
            </w:r>
            <w:r w:rsidRPr="00137361">
              <w:rPr>
                <w:rStyle w:val="af0"/>
                <w:rFonts w:ascii="Wingdings" w:eastAsia="Wingdings" w:hAnsi="Wingdings" w:cs="Angsana New"/>
                <w:i w:val="0"/>
                <w:iCs w:val="0"/>
                <w:spacing w:val="-4"/>
                <w:sz w:val="28"/>
                <w:szCs w:val="28"/>
                <w:cs/>
              </w:rPr>
              <w:t>¨</w:t>
            </w:r>
            <w:r w:rsidRPr="00137361">
              <w:rPr>
                <w:rStyle w:val="af0"/>
                <w:rFonts w:ascii="TH Sarabun New" w:hAnsi="TH Sarabun New" w:cs="TH Sarabun New"/>
                <w:i w:val="0"/>
                <w:iCs w:val="0"/>
                <w:spacing w:val="-4"/>
                <w:sz w:val="28"/>
                <w:szCs w:val="28"/>
              </w:rPr>
              <w:t xml:space="preserve">G </w:t>
            </w:r>
            <w:r w:rsidRPr="00137361">
              <w:rPr>
                <w:rStyle w:val="af0"/>
                <w:rFonts w:ascii="Wingdings" w:eastAsia="Wingdings" w:hAnsi="Wingdings" w:cs="Angsana New"/>
                <w:i w:val="0"/>
                <w:iCs w:val="0"/>
                <w:spacing w:val="-4"/>
                <w:sz w:val="28"/>
                <w:szCs w:val="28"/>
                <w:cs/>
              </w:rPr>
              <w:t>¨</w:t>
            </w:r>
            <w:r w:rsidRPr="00137361">
              <w:rPr>
                <w:rStyle w:val="af0"/>
                <w:rFonts w:ascii="TH Sarabun New" w:hAnsi="TH Sarabun New" w:cs="TH Sarabun New"/>
                <w:i w:val="0"/>
                <w:iCs w:val="0"/>
                <w:spacing w:val="-4"/>
                <w:sz w:val="28"/>
                <w:szCs w:val="28"/>
              </w:rPr>
              <w:t xml:space="preserve">H </w:t>
            </w:r>
            <w:r w:rsidRPr="00137361">
              <w:rPr>
                <w:rStyle w:val="af0"/>
                <w:rFonts w:ascii="Wingdings" w:eastAsia="Wingdings" w:hAnsi="Wingdings" w:cs="Angsana New"/>
                <w:i w:val="0"/>
                <w:iCs w:val="0"/>
                <w:spacing w:val="-4"/>
                <w:sz w:val="28"/>
                <w:szCs w:val="28"/>
                <w:cs/>
              </w:rPr>
              <w:t>¨</w:t>
            </w:r>
            <w:r w:rsidRPr="00137361">
              <w:rPr>
                <w:rStyle w:val="af0"/>
                <w:rFonts w:ascii="TH Sarabun New" w:hAnsi="TH Sarabun New" w:cs="TH Sarabun New"/>
                <w:i w:val="0"/>
                <w:iCs w:val="0"/>
                <w:spacing w:val="-4"/>
                <w:sz w:val="28"/>
                <w:szCs w:val="28"/>
              </w:rPr>
              <w:t>I</w:t>
            </w:r>
            <w:r w:rsidR="00CD74A3">
              <w:rPr>
                <w:rFonts w:ascii="TH Sarabun New" w:eastAsia="Times New Roman" w:hAnsi="TH Sarabun New" w:cs="TH Sarabun New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28"/>
                <w:szCs w:val="28"/>
                <w:cs/>
                <w14:ligatures w14:val="none"/>
              </w:rPr>
              <w:t>/</w:t>
            </w:r>
            <w:r w:rsidR="00CD74A3">
              <w:rPr>
                <w:rFonts w:ascii="TH Sarabun New" w:eastAsia="Times New Roman" w:hAnsi="TH Sarabun New" w:cs="TH Sarabun New" w:hint="cs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3 4 5</w:t>
            </w:r>
          </w:p>
        </w:tc>
      </w:tr>
      <w:tr w:rsidR="00CF6B38" w:rsidRPr="00742922" w14:paraId="23D03180" w14:textId="77777777" w:rsidTr="00CF6B38">
        <w:trPr>
          <w:trHeight w:val="16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4EFA" w14:textId="77777777" w:rsidR="00CF6B38" w:rsidRPr="00742922" w:rsidRDefault="00CF6B38" w:rsidP="00CF6B38">
            <w:pPr>
              <w:spacing w:after="0"/>
              <w:rPr>
                <w:rFonts w:ascii="TH Sarabun New" w:eastAsia="Times New Roman" w:hAnsi="TH Sarabun New" w:cs="TH Sarabun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AC20" w14:textId="77777777" w:rsidR="00CF6B38" w:rsidRPr="00742922" w:rsidRDefault="00CF6B38" w:rsidP="00CF6B38">
            <w:pPr>
              <w:spacing w:after="0"/>
              <w:rPr>
                <w:rFonts w:ascii="TH Sarabun New" w:eastAsia="Times New Roman" w:hAnsi="TH Sarabun New" w:cs="TH Sarabun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49A0" w14:textId="77777777" w:rsidR="00CF6B38" w:rsidRPr="00742922" w:rsidRDefault="00CF6B38" w:rsidP="00CF6B38">
            <w:pPr>
              <w:spacing w:after="0"/>
              <w:rPr>
                <w:rFonts w:ascii="TH Sarabun New" w:eastAsia="Times New Roman" w:hAnsi="TH Sarabun New" w:cs="TH Sarabun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F5EA8" w14:textId="77777777" w:rsidR="00CF6B38" w:rsidRPr="00742922" w:rsidRDefault="00CF6B38" w:rsidP="00CF6B38">
            <w:pPr>
              <w:spacing w:after="0"/>
              <w:rPr>
                <w:rFonts w:ascii="TH Sarabun New" w:eastAsia="Times New Roman" w:hAnsi="TH Sarabun New" w:cs="TH Sarabun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F4392" w14:textId="77777777" w:rsidR="00CF6B38" w:rsidRPr="00742922" w:rsidRDefault="00CF6B38" w:rsidP="00CF6B38">
            <w:pPr>
              <w:spacing w:after="0"/>
              <w:jc w:val="right"/>
              <w:rPr>
                <w:rFonts w:ascii="TH Sarabun New" w:eastAsia="Times New Roman" w:hAnsi="TH Sarabun New" w:cs="TH Sarabun New"/>
                <w:kern w:val="0"/>
                <w:sz w:val="28"/>
                <w:szCs w:val="28"/>
                <w14:ligatures w14:val="none"/>
              </w:rPr>
            </w:pPr>
          </w:p>
        </w:tc>
      </w:tr>
      <w:tr w:rsidR="00CF6B38" w:rsidRPr="00742922" w14:paraId="58437E7F" w14:textId="77777777" w:rsidTr="00CF6B38">
        <w:trPr>
          <w:trHeight w:val="1080"/>
        </w:trPr>
        <w:tc>
          <w:tcPr>
            <w:tcW w:w="2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49E39"/>
            <w:vAlign w:val="center"/>
            <w:hideMark/>
          </w:tcPr>
          <w:p w14:paraId="0507BFD7" w14:textId="77777777" w:rsidR="00CF6B38" w:rsidRPr="00742922" w:rsidRDefault="00CF6B38" w:rsidP="00CF6B38">
            <w:pPr>
              <w:spacing w:after="0"/>
              <w:jc w:val="center"/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742922"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:cs/>
                <w14:ligatures w14:val="none"/>
              </w:rPr>
              <w:t xml:space="preserve">เหตุการณ์ที่เกิด </w:t>
            </w:r>
          </w:p>
          <w:p w14:paraId="15574166" w14:textId="77777777" w:rsidR="00CF6B38" w:rsidRPr="00742922" w:rsidRDefault="00CF6B38" w:rsidP="00CF6B38">
            <w:pPr>
              <w:spacing w:after="0"/>
              <w:jc w:val="center"/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742922"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Story </w:t>
            </w:r>
            <w:r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&amp; </w:t>
            </w:r>
            <w:r w:rsidRPr="00742922"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t</w:t>
            </w:r>
            <w:r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imeline</w:t>
            </w:r>
          </w:p>
        </w:tc>
        <w:tc>
          <w:tcPr>
            <w:tcW w:w="750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749290" w14:textId="77777777" w:rsidR="00CF6B38" w:rsidRPr="00742922" w:rsidRDefault="00CF6B38" w:rsidP="00CF6B38">
            <w:pPr>
              <w:spacing w:after="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42922"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  <w:t> </w:t>
            </w: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1587"/>
              <w:gridCol w:w="5669"/>
            </w:tblGrid>
            <w:tr w:rsidR="00CF6B38" w14:paraId="33C55866" w14:textId="77777777" w:rsidTr="009F5270">
              <w:tc>
                <w:tcPr>
                  <w:tcW w:w="1587" w:type="dxa"/>
                  <w:shd w:val="clear" w:color="auto" w:fill="D1D1D1" w:themeFill="background2" w:themeFillShade="E6"/>
                </w:tcPr>
                <w:p w14:paraId="4627741B" w14:textId="77777777" w:rsidR="00CF6B38" w:rsidRPr="00C37A90" w:rsidRDefault="00CF6B38" w:rsidP="00CF6B38">
                  <w:pPr>
                    <w:framePr w:hSpace="180" w:wrap="around" w:vAnchor="page" w:hAnchor="margin" w:x="-289" w:y="3346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32323"/>
                      <w:kern w:val="0"/>
                      <w:sz w:val="28"/>
                      <w:szCs w:val="28"/>
                      <w:cs/>
                      <w14:ligatures w14:val="none"/>
                    </w:rPr>
                  </w:pPr>
                  <w:r w:rsidRPr="00C37A90">
                    <w:rPr>
                      <w:rFonts w:ascii="TH Sarabun New" w:eastAsia="Times New Roman" w:hAnsi="TH Sarabun New" w:cs="TH Sarabun New" w:hint="cs"/>
                      <w:b/>
                      <w:bCs/>
                      <w:color w:val="232323"/>
                      <w:kern w:val="0"/>
                      <w:sz w:val="28"/>
                      <w:szCs w:val="28"/>
                      <w:cs/>
                      <w14:ligatures w14:val="none"/>
                    </w:rPr>
                    <w:t>เวลา</w:t>
                  </w:r>
                  <w:r>
                    <w:rPr>
                      <w:rFonts w:ascii="TH Sarabun New" w:eastAsia="Times New Roman" w:hAnsi="TH Sarabun New" w:cs="TH Sarabun New" w:hint="cs"/>
                      <w:b/>
                      <w:bCs/>
                      <w:color w:val="232323"/>
                      <w:kern w:val="0"/>
                      <w:sz w:val="28"/>
                      <w:szCs w:val="28"/>
                      <w:cs/>
                      <w14:ligatures w14:val="none"/>
                    </w:rPr>
                    <w:t xml:space="preserve"> (น.)</w:t>
                  </w:r>
                </w:p>
              </w:tc>
              <w:tc>
                <w:tcPr>
                  <w:tcW w:w="5669" w:type="dxa"/>
                  <w:shd w:val="clear" w:color="auto" w:fill="D1D1D1" w:themeFill="background2" w:themeFillShade="E6"/>
                </w:tcPr>
                <w:p w14:paraId="729E08D2" w14:textId="77777777" w:rsidR="00CF6B38" w:rsidRPr="00C37A90" w:rsidRDefault="00CF6B38" w:rsidP="00CF6B38">
                  <w:pPr>
                    <w:framePr w:hSpace="180" w:wrap="around" w:vAnchor="page" w:hAnchor="margin" w:x="-289" w:y="3346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32323"/>
                      <w:kern w:val="0"/>
                      <w:sz w:val="28"/>
                      <w:szCs w:val="28"/>
                      <w14:ligatures w14:val="none"/>
                    </w:rPr>
                  </w:pPr>
                  <w:r w:rsidRPr="00C37A90">
                    <w:rPr>
                      <w:rFonts w:ascii="TH Sarabun New" w:eastAsia="Times New Roman" w:hAnsi="TH Sarabun New" w:cs="TH Sarabun New" w:hint="cs"/>
                      <w:b/>
                      <w:bCs/>
                      <w:color w:val="232323"/>
                      <w:kern w:val="0"/>
                      <w:sz w:val="28"/>
                      <w:szCs w:val="28"/>
                      <w:cs/>
                      <w14:ligatures w14:val="none"/>
                    </w:rPr>
                    <w:t>เหตุการณ์</w:t>
                  </w:r>
                </w:p>
              </w:tc>
            </w:tr>
            <w:tr w:rsidR="00CF6B38" w14:paraId="0659220F" w14:textId="77777777" w:rsidTr="009F5270">
              <w:tc>
                <w:tcPr>
                  <w:tcW w:w="1587" w:type="dxa"/>
                </w:tcPr>
                <w:p w14:paraId="34DD217D" w14:textId="77777777" w:rsidR="00CF6B38" w:rsidRDefault="00CF6B38" w:rsidP="00CF6B38">
                  <w:pPr>
                    <w:framePr w:hSpace="180" w:wrap="around" w:vAnchor="page" w:hAnchor="margin" w:x="-289" w:y="3346"/>
                    <w:rPr>
                      <w:rFonts w:ascii="TH Sarabun New" w:eastAsia="Times New Roman" w:hAnsi="TH Sarabun New" w:cs="TH Sarabun New"/>
                      <w:color w:val="232323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5669" w:type="dxa"/>
                </w:tcPr>
                <w:p w14:paraId="225A897C" w14:textId="77777777" w:rsidR="00CF6B38" w:rsidRDefault="00CF6B38" w:rsidP="00CF6B38">
                  <w:pPr>
                    <w:framePr w:hSpace="180" w:wrap="around" w:vAnchor="page" w:hAnchor="margin" w:x="-289" w:y="3346"/>
                    <w:rPr>
                      <w:rFonts w:ascii="TH Sarabun New" w:eastAsia="Times New Roman" w:hAnsi="TH Sarabun New" w:cs="TH Sarabun New"/>
                      <w:color w:val="232323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:rsidR="00CF6B38" w14:paraId="7D9B06C6" w14:textId="77777777" w:rsidTr="009F5270">
              <w:tc>
                <w:tcPr>
                  <w:tcW w:w="1587" w:type="dxa"/>
                </w:tcPr>
                <w:p w14:paraId="247C3BEB" w14:textId="77777777" w:rsidR="00CF6B38" w:rsidRDefault="00CF6B38" w:rsidP="00CF6B38">
                  <w:pPr>
                    <w:framePr w:hSpace="180" w:wrap="around" w:vAnchor="page" w:hAnchor="margin" w:x="-289" w:y="3346"/>
                    <w:rPr>
                      <w:rFonts w:ascii="TH Sarabun New" w:eastAsia="Times New Roman" w:hAnsi="TH Sarabun New" w:cs="TH Sarabun New"/>
                      <w:color w:val="232323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5669" w:type="dxa"/>
                </w:tcPr>
                <w:p w14:paraId="4D136F20" w14:textId="77777777" w:rsidR="00CF6B38" w:rsidRDefault="00CF6B38" w:rsidP="00CF6B38">
                  <w:pPr>
                    <w:framePr w:hSpace="180" w:wrap="around" w:vAnchor="page" w:hAnchor="margin" w:x="-289" w:y="3346"/>
                    <w:rPr>
                      <w:rFonts w:ascii="TH Sarabun New" w:eastAsia="Times New Roman" w:hAnsi="TH Sarabun New" w:cs="TH Sarabun New"/>
                      <w:color w:val="232323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3F5FC634" w14:textId="77777777" w:rsidR="00CF6B38" w:rsidRPr="00742922" w:rsidRDefault="00CF6B38" w:rsidP="00CF6B38">
            <w:pPr>
              <w:spacing w:after="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</w:p>
        </w:tc>
      </w:tr>
      <w:tr w:rsidR="00CF6B38" w:rsidRPr="00742922" w14:paraId="1EC530BD" w14:textId="77777777" w:rsidTr="00CF6B38">
        <w:trPr>
          <w:trHeight w:val="1080"/>
        </w:trPr>
        <w:tc>
          <w:tcPr>
            <w:tcW w:w="2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549E39"/>
            <w:vAlign w:val="center"/>
          </w:tcPr>
          <w:p w14:paraId="3058C486" w14:textId="77777777" w:rsidR="00CF6B38" w:rsidRPr="00742922" w:rsidRDefault="00CF6B38" w:rsidP="00CF6B38">
            <w:pPr>
              <w:spacing w:after="0"/>
              <w:jc w:val="center"/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742922"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:cs/>
                <w14:ligatures w14:val="none"/>
              </w:rPr>
              <w:t>ปัญหาที่พบ</w:t>
            </w:r>
          </w:p>
          <w:p w14:paraId="58782238" w14:textId="77777777" w:rsidR="00CF6B38" w:rsidRPr="00742922" w:rsidRDefault="00CF6B38" w:rsidP="00CF6B38">
            <w:pPr>
              <w:spacing w:after="0"/>
              <w:jc w:val="center"/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:cs/>
                <w14:ligatures w14:val="none"/>
              </w:rPr>
            </w:pPr>
            <w:r w:rsidRPr="00742922">
              <w:rPr>
                <w:rFonts w:ascii="TH Sarabun New" w:eastAsia="Times New Roman" w:hAnsi="TH Sarabun New" w:cs="TH Sarabun New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What</w:t>
            </w:r>
          </w:p>
        </w:tc>
        <w:tc>
          <w:tcPr>
            <w:tcW w:w="7507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C59A82" w14:textId="77777777" w:rsidR="00CF6B38" w:rsidRPr="00742922" w:rsidRDefault="00CF6B38" w:rsidP="00CF6B38">
            <w:pPr>
              <w:spacing w:after="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0ABB99D" w14:textId="6F46C1A2" w:rsidR="00826019" w:rsidRDefault="00214C48" w:rsidP="00F0469F">
      <w:pPr>
        <w:shd w:val="clear" w:color="auto" w:fill="DAE9F7" w:themeFill="text2" w:themeFillTint="1A"/>
        <w:tabs>
          <w:tab w:val="left" w:pos="270"/>
        </w:tabs>
        <w:spacing w:after="0"/>
        <w:ind w:left="-284" w:right="-472"/>
        <w:rPr>
          <w:rFonts w:ascii="TH SarabunPSK" w:hAnsi="TH SarabunPSK" w:cs="TH SarabunPSK"/>
          <w:b/>
          <w:bCs/>
          <w:i/>
          <w:iCs/>
          <w:color w:val="4EA72E" w:themeColor="accent6"/>
          <w:szCs w:val="24"/>
        </w:rPr>
      </w:pPr>
      <w:r w:rsidRPr="00FD35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D0377" w:rsidRPr="00FD351D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9D0377" w:rsidRPr="00FD351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9D0377" w:rsidRPr="00FD351D">
        <w:rPr>
          <w:rFonts w:ascii="TH SarabunPSK" w:hAnsi="TH SarabunPSK" w:cs="TH SarabunPSK"/>
          <w:b/>
          <w:bCs/>
          <w:sz w:val="32"/>
          <w:szCs w:val="32"/>
          <w:cs/>
        </w:rPr>
        <w:t>ข้อมูลเบื้องต้นของปัญหา</w:t>
      </w:r>
      <w:r w:rsidR="00B47B61">
        <w:rPr>
          <w:rStyle w:val="af8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="0051048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782" w:type="dxa"/>
        <w:tblInd w:w="-294" w:type="dxa"/>
        <w:tblLook w:val="04A0" w:firstRow="1" w:lastRow="0" w:firstColumn="1" w:lastColumn="0" w:noHBand="0" w:noVBand="1"/>
      </w:tblPr>
      <w:tblGrid>
        <w:gridCol w:w="1640"/>
        <w:gridCol w:w="3039"/>
        <w:gridCol w:w="5103"/>
      </w:tblGrid>
      <w:tr w:rsidR="00737B94" w:rsidRPr="00737B94" w14:paraId="1F21F657" w14:textId="77777777" w:rsidTr="008111F2">
        <w:trPr>
          <w:trHeight w:val="380"/>
        </w:trPr>
        <w:tc>
          <w:tcPr>
            <w:tcW w:w="164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BEFD3"/>
            <w:vAlign w:val="center"/>
            <w:hideMark/>
          </w:tcPr>
          <w:p w14:paraId="1C7CAC9A" w14:textId="77777777" w:rsidR="00737B94" w:rsidRPr="00737B94" w:rsidRDefault="00737B94" w:rsidP="00F0469F">
            <w:pPr>
              <w:spacing w:after="0"/>
              <w:jc w:val="center"/>
              <w:rPr>
                <w:rFonts w:ascii="TH Sarabun New" w:eastAsia="Times New Roman" w:hAnsi="TH Sarabun New" w:cs="TH Sarabun New"/>
                <w:b/>
                <w:bCs/>
                <w:color w:val="294F1C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b/>
                <w:bCs/>
                <w:color w:val="294F1C"/>
                <w:kern w:val="0"/>
                <w:sz w:val="28"/>
                <w:szCs w:val="28"/>
                <w:cs/>
                <w14:ligatures w14:val="none"/>
              </w:rPr>
              <w:t>เกิดเมื่อไร</w:t>
            </w:r>
          </w:p>
        </w:tc>
        <w:tc>
          <w:tcPr>
            <w:tcW w:w="3039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75F65C5F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วันที่เกิดเหตุการณ์</w:t>
            </w:r>
          </w:p>
        </w:tc>
        <w:tc>
          <w:tcPr>
            <w:tcW w:w="5103" w:type="dxa"/>
            <w:tcBorders>
              <w:top w:val="single" w:sz="8" w:space="0" w:color="A6A6A6" w:themeColor="background1" w:themeShade="A6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7428CD8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37B94" w:rsidRPr="00737B94" w14:paraId="7F650876" w14:textId="77777777" w:rsidTr="008111F2">
        <w:trPr>
          <w:trHeight w:val="380"/>
        </w:trPr>
        <w:tc>
          <w:tcPr>
            <w:tcW w:w="1640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BEFD3"/>
            <w:vAlign w:val="center"/>
            <w:hideMark/>
          </w:tcPr>
          <w:p w14:paraId="74F42019" w14:textId="77777777" w:rsidR="00737B94" w:rsidRPr="00737B94" w:rsidRDefault="00737B94" w:rsidP="00F0469F">
            <w:pPr>
              <w:spacing w:after="0"/>
              <w:jc w:val="center"/>
              <w:rPr>
                <w:rFonts w:ascii="TH Sarabun New" w:eastAsia="Times New Roman" w:hAnsi="TH Sarabun New" w:cs="TH Sarabun New"/>
                <w:b/>
                <w:bCs/>
                <w:color w:val="294F1C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b/>
                <w:bCs/>
                <w:color w:val="294F1C"/>
                <w:kern w:val="0"/>
                <w:sz w:val="28"/>
                <w:szCs w:val="28"/>
                <w14:ligatures w14:val="none"/>
              </w:rPr>
              <w:t>WHEN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54805DA3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วันที่สิ้นสุด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B95081C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37B94" w:rsidRPr="00737B94" w14:paraId="0998CFC7" w14:textId="77777777" w:rsidTr="008111F2">
        <w:trPr>
          <w:trHeight w:val="380"/>
        </w:trPr>
        <w:tc>
          <w:tcPr>
            <w:tcW w:w="1640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BEFD3"/>
            <w:vAlign w:val="center"/>
            <w:hideMark/>
          </w:tcPr>
          <w:p w14:paraId="6202A574" w14:textId="77777777" w:rsidR="00737B94" w:rsidRPr="00737B94" w:rsidRDefault="00737B94" w:rsidP="00F0469F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7B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1A924675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เวลาที่เกิด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8A5BEE2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37B94" w:rsidRPr="00737B94" w14:paraId="65E7E179" w14:textId="77777777" w:rsidTr="008111F2">
        <w:trPr>
          <w:trHeight w:val="380"/>
        </w:trPr>
        <w:tc>
          <w:tcPr>
            <w:tcW w:w="1640" w:type="dxa"/>
            <w:tcBorders>
              <w:top w:val="nil"/>
              <w:left w:val="single" w:sz="8" w:space="0" w:color="A6A6A6" w:themeColor="background1" w:themeShade="A6"/>
              <w:bottom w:val="doub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BEFD3"/>
            <w:vAlign w:val="center"/>
            <w:hideMark/>
          </w:tcPr>
          <w:p w14:paraId="4667B985" w14:textId="77777777" w:rsidR="00737B94" w:rsidRPr="00737B94" w:rsidRDefault="00737B94" w:rsidP="00F0469F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7B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1444EDF3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เวลาที่สิ้นสุด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3693375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37B94" w:rsidRPr="00737B94" w14:paraId="0093E1CD" w14:textId="77777777" w:rsidTr="008111F2">
        <w:trPr>
          <w:trHeight w:val="380"/>
        </w:trPr>
        <w:tc>
          <w:tcPr>
            <w:tcW w:w="1640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BEFD3"/>
            <w:vAlign w:val="center"/>
            <w:hideMark/>
          </w:tcPr>
          <w:p w14:paraId="0BC1D439" w14:textId="77777777" w:rsidR="00737B94" w:rsidRPr="00737B94" w:rsidRDefault="00737B94" w:rsidP="00F0469F">
            <w:pPr>
              <w:spacing w:after="0"/>
              <w:jc w:val="center"/>
              <w:rPr>
                <w:rFonts w:ascii="TH Sarabun New" w:eastAsia="Times New Roman" w:hAnsi="TH Sarabun New" w:cs="TH Sarabun New"/>
                <w:b/>
                <w:bCs/>
                <w:color w:val="294F1C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b/>
                <w:bCs/>
                <w:color w:val="294F1C"/>
                <w:kern w:val="0"/>
                <w:sz w:val="28"/>
                <w:szCs w:val="28"/>
                <w:cs/>
                <w14:ligatures w14:val="none"/>
              </w:rPr>
              <w:t>เกิดที่ไหน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25F74C73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สถานที่เกิดเหตุ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B3CA508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37B94" w:rsidRPr="00737B94" w14:paraId="7CFC5035" w14:textId="77777777" w:rsidTr="008111F2">
        <w:trPr>
          <w:trHeight w:val="380"/>
        </w:trPr>
        <w:tc>
          <w:tcPr>
            <w:tcW w:w="1640" w:type="dxa"/>
            <w:tcBorders>
              <w:top w:val="nil"/>
              <w:left w:val="single" w:sz="8" w:space="0" w:color="A6A6A6" w:themeColor="background1" w:themeShade="A6"/>
              <w:bottom w:val="doub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BEFD3"/>
            <w:vAlign w:val="center"/>
            <w:hideMark/>
          </w:tcPr>
          <w:p w14:paraId="444A2A4C" w14:textId="77777777" w:rsidR="00737B94" w:rsidRPr="00737B94" w:rsidRDefault="00737B94" w:rsidP="00F0469F">
            <w:pPr>
              <w:spacing w:after="0"/>
              <w:jc w:val="center"/>
              <w:rPr>
                <w:rFonts w:ascii="TH Sarabun New" w:eastAsia="Times New Roman" w:hAnsi="TH Sarabun New" w:cs="TH Sarabun New"/>
                <w:b/>
                <w:bCs/>
                <w:color w:val="294F1C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b/>
                <w:bCs/>
                <w:color w:val="294F1C"/>
                <w:kern w:val="0"/>
                <w:sz w:val="28"/>
                <w:szCs w:val="28"/>
                <w14:ligatures w14:val="none"/>
              </w:rPr>
              <w:t>WHERE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6C45819F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หน่วยงานที่เกิด</w:t>
            </w:r>
          </w:p>
        </w:tc>
        <w:tc>
          <w:tcPr>
            <w:tcW w:w="5103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18A982A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37B94" w:rsidRPr="00737B94" w14:paraId="23F05F4B" w14:textId="77777777" w:rsidTr="008111F2">
        <w:trPr>
          <w:trHeight w:val="380"/>
        </w:trPr>
        <w:tc>
          <w:tcPr>
            <w:tcW w:w="1640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BEFD3"/>
            <w:vAlign w:val="center"/>
            <w:hideMark/>
          </w:tcPr>
          <w:p w14:paraId="769DEFFF" w14:textId="77777777" w:rsidR="00737B94" w:rsidRPr="00737B94" w:rsidRDefault="00737B94" w:rsidP="00F0469F">
            <w:pPr>
              <w:spacing w:after="0"/>
              <w:jc w:val="center"/>
              <w:rPr>
                <w:rFonts w:ascii="TH Sarabun New" w:eastAsia="Times New Roman" w:hAnsi="TH Sarabun New" w:cs="TH Sarabun New"/>
                <w:b/>
                <w:bCs/>
                <w:color w:val="294F1C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b/>
                <w:bCs/>
                <w:color w:val="294F1C"/>
                <w:kern w:val="0"/>
                <w:sz w:val="28"/>
                <w:szCs w:val="28"/>
                <w:cs/>
                <w14:ligatures w14:val="none"/>
              </w:rPr>
              <w:t>เกิดกับใคร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240CF576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ผู้ป่วย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0317208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37B94" w:rsidRPr="00737B94" w14:paraId="3C24C723" w14:textId="77777777" w:rsidTr="008111F2">
        <w:trPr>
          <w:trHeight w:val="380"/>
        </w:trPr>
        <w:tc>
          <w:tcPr>
            <w:tcW w:w="1640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BEFD3"/>
            <w:vAlign w:val="center"/>
            <w:hideMark/>
          </w:tcPr>
          <w:p w14:paraId="57849789" w14:textId="77777777" w:rsidR="00737B94" w:rsidRPr="00737B94" w:rsidRDefault="00737B94" w:rsidP="00F0469F">
            <w:pPr>
              <w:spacing w:after="0"/>
              <w:jc w:val="center"/>
              <w:rPr>
                <w:rFonts w:ascii="TH Sarabun New" w:eastAsia="Times New Roman" w:hAnsi="TH Sarabun New" w:cs="TH Sarabun New"/>
                <w:b/>
                <w:bCs/>
                <w:color w:val="294F1C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b/>
                <w:bCs/>
                <w:color w:val="294F1C"/>
                <w:kern w:val="0"/>
                <w:sz w:val="28"/>
                <w:szCs w:val="28"/>
                <w14:ligatures w14:val="none"/>
              </w:rPr>
              <w:t>WHO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14B65410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ญาติ/ผู้มาเยือน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1C3B5DE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37B94" w:rsidRPr="00737B94" w14:paraId="0C48A3E7" w14:textId="77777777" w:rsidTr="008111F2">
        <w:trPr>
          <w:trHeight w:val="380"/>
        </w:trPr>
        <w:tc>
          <w:tcPr>
            <w:tcW w:w="1640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BEFD3"/>
            <w:vAlign w:val="center"/>
            <w:hideMark/>
          </w:tcPr>
          <w:p w14:paraId="69F85A1C" w14:textId="77777777" w:rsidR="00737B94" w:rsidRPr="00737B94" w:rsidRDefault="00737B94" w:rsidP="00F0469F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7B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77A5E08D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บุคลากร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1A46F25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37B94" w:rsidRPr="00737B94" w14:paraId="4BF2E51D" w14:textId="77777777" w:rsidTr="008111F2">
        <w:trPr>
          <w:trHeight w:val="380"/>
        </w:trPr>
        <w:tc>
          <w:tcPr>
            <w:tcW w:w="1640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BEFD3"/>
            <w:vAlign w:val="center"/>
            <w:hideMark/>
          </w:tcPr>
          <w:p w14:paraId="59C49701" w14:textId="77777777" w:rsidR="00737B94" w:rsidRPr="00737B94" w:rsidRDefault="00737B94" w:rsidP="00F0469F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7B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65E1E325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อาคารสถานที่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5D3DDDB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37B94" w:rsidRPr="00737B94" w14:paraId="699740B2" w14:textId="77777777" w:rsidTr="008111F2">
        <w:trPr>
          <w:trHeight w:val="380"/>
        </w:trPr>
        <w:tc>
          <w:tcPr>
            <w:tcW w:w="1640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BEFD3"/>
            <w:vAlign w:val="center"/>
            <w:hideMark/>
          </w:tcPr>
          <w:p w14:paraId="404C591C" w14:textId="77777777" w:rsidR="00737B94" w:rsidRPr="00737B94" w:rsidRDefault="00737B94" w:rsidP="00F0469F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7B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4C035D44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อุปกรณ์เครื่องมือ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1DC83B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37B94" w:rsidRPr="00737B94" w14:paraId="177B69D2" w14:textId="77777777" w:rsidTr="008111F2">
        <w:trPr>
          <w:trHeight w:val="380"/>
        </w:trPr>
        <w:tc>
          <w:tcPr>
            <w:tcW w:w="1640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BEFD3"/>
            <w:vAlign w:val="center"/>
            <w:hideMark/>
          </w:tcPr>
          <w:p w14:paraId="6A99CE85" w14:textId="77777777" w:rsidR="00737B94" w:rsidRPr="00737B94" w:rsidRDefault="00737B94" w:rsidP="00F0469F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7B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2994A6B3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สิ่งแวดล้อม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6CBE776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37B94" w:rsidRPr="00737B94" w14:paraId="55DF6BB4" w14:textId="77777777" w:rsidTr="008111F2">
        <w:trPr>
          <w:trHeight w:val="380"/>
        </w:trPr>
        <w:tc>
          <w:tcPr>
            <w:tcW w:w="1640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BEFD3"/>
            <w:vAlign w:val="center"/>
            <w:hideMark/>
          </w:tcPr>
          <w:p w14:paraId="7497497E" w14:textId="77777777" w:rsidR="00737B94" w:rsidRPr="00737B94" w:rsidRDefault="00737B94" w:rsidP="00F0469F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7B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6AEB6D6B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ชุมชน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4D18B71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37B94" w:rsidRPr="00737B94" w14:paraId="405FBE17" w14:textId="77777777" w:rsidTr="008111F2">
        <w:trPr>
          <w:trHeight w:val="380"/>
        </w:trPr>
        <w:tc>
          <w:tcPr>
            <w:tcW w:w="1640" w:type="dxa"/>
            <w:tcBorders>
              <w:top w:val="nil"/>
              <w:left w:val="single" w:sz="8" w:space="0" w:color="A6A6A6" w:themeColor="background1" w:themeShade="A6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DBEFD3"/>
            <w:vAlign w:val="center"/>
            <w:hideMark/>
          </w:tcPr>
          <w:p w14:paraId="7733C9AE" w14:textId="77777777" w:rsidR="00737B94" w:rsidRPr="00737B94" w:rsidRDefault="00737B94" w:rsidP="00F0469F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7B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18CD0AA1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อื่นๆ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D1D840E" w14:textId="77777777" w:rsidR="00737B94" w:rsidRPr="00737B94" w:rsidRDefault="00737B94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576FDF" w:rsidRPr="00737B94" w14:paraId="343EB116" w14:textId="77777777" w:rsidTr="008111F2">
        <w:trPr>
          <w:trHeight w:val="380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FD3"/>
            <w:vAlign w:val="center"/>
            <w:hideMark/>
          </w:tcPr>
          <w:p w14:paraId="75BA539F" w14:textId="25D81C28" w:rsidR="00576FDF" w:rsidRPr="00827601" w:rsidRDefault="00576FDF" w:rsidP="00F0469F">
            <w:pPr>
              <w:spacing w:after="0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7601">
              <w:rPr>
                <w:rFonts w:ascii="TH Sarabun New" w:eastAsia="Times New Roman" w:hAnsi="TH Sarabun New" w:cs="TH Sarabun New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ผลกระทบ</w:t>
            </w:r>
          </w:p>
          <w:p w14:paraId="0826E96F" w14:textId="77777777" w:rsidR="00576FDF" w:rsidRPr="00827601" w:rsidRDefault="00576FDF" w:rsidP="00F0469F">
            <w:pPr>
              <w:spacing w:after="0"/>
              <w:jc w:val="center"/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27601">
              <w:rPr>
                <w:rFonts w:ascii="TH Sarabun New" w:eastAsia="Times New Roman" w:hAnsi="TH Sarabun New" w:cs="TH Sarabun New"/>
                <w:b/>
                <w:bCs/>
                <w:kern w:val="0"/>
                <w:sz w:val="28"/>
                <w:szCs w:val="28"/>
                <w14:ligatures w14:val="none"/>
              </w:rPr>
              <w:t>POTENTIAL IMPACT</w:t>
            </w:r>
          </w:p>
          <w:p w14:paraId="57D605BD" w14:textId="77777777" w:rsidR="00576FDF" w:rsidRPr="00737B94" w:rsidRDefault="00576FDF" w:rsidP="00F0469F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7B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  <w:p w14:paraId="48A70943" w14:textId="77777777" w:rsidR="00576FDF" w:rsidRPr="00737B94" w:rsidRDefault="00576FDF" w:rsidP="00F0469F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7B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4B1B34DE" w14:textId="77777777" w:rsidR="00576FDF" w:rsidRPr="00737B94" w:rsidRDefault="00576FDF" w:rsidP="00F0469F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37B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340C4A41" w14:textId="6DC80735" w:rsidR="00576FDF" w:rsidRPr="00737B94" w:rsidRDefault="00576FDF" w:rsidP="00F0469F">
            <w:pPr>
              <w:spacing w:after="0"/>
              <w:rPr>
                <w:rFonts w:ascii="TH Sarabun New" w:eastAsia="Times New Roman" w:hAnsi="TH Sarabun New" w:cs="TH Sarabun New"/>
                <w:b/>
                <w:bCs/>
                <w:color w:val="294F1C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5689678B" w14:textId="77777777" w:rsidR="00576FDF" w:rsidRPr="00737B94" w:rsidRDefault="00576FDF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lastRenderedPageBreak/>
              <w:t>ความปลอดภัย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05627B8" w14:textId="77777777" w:rsidR="00576FDF" w:rsidRPr="00737B94" w:rsidRDefault="00576FDF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576FDF" w:rsidRPr="00737B94" w14:paraId="796B6010" w14:textId="77777777" w:rsidTr="008111F2">
        <w:trPr>
          <w:trHeight w:val="4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5A8D" w14:textId="13566DAD" w:rsidR="00576FDF" w:rsidRPr="00737B94" w:rsidRDefault="00576FDF" w:rsidP="00F0469F">
            <w:pPr>
              <w:spacing w:after="0"/>
              <w:rPr>
                <w:rFonts w:ascii="TH Sarabun New" w:eastAsia="Times New Roman" w:hAnsi="TH Sarabun New" w:cs="TH Sarabun New"/>
                <w:b/>
                <w:bCs/>
                <w:color w:val="294F1C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2ECAD0F4" w14:textId="77777777" w:rsidR="00576FDF" w:rsidRPr="00737B94" w:rsidRDefault="00576FDF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ระบบบริการ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5BEF28A" w14:textId="77777777" w:rsidR="00576FDF" w:rsidRPr="00737B94" w:rsidRDefault="00576FDF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576FDF" w:rsidRPr="00737B94" w14:paraId="4DA4E2D5" w14:textId="77777777" w:rsidTr="008111F2">
        <w:trPr>
          <w:trHeight w:val="38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2E0A" w14:textId="475CF9E0" w:rsidR="00576FDF" w:rsidRPr="00737B94" w:rsidRDefault="00576FDF" w:rsidP="00F0469F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70600295" w14:textId="77777777" w:rsidR="00576FDF" w:rsidRPr="00737B94" w:rsidRDefault="00576FDF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การเงิน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E4FFCE0" w14:textId="77777777" w:rsidR="00576FDF" w:rsidRPr="00737B94" w:rsidRDefault="00576FDF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576FDF" w:rsidRPr="00737B94" w14:paraId="02F46F3D" w14:textId="77777777" w:rsidTr="008111F2">
        <w:trPr>
          <w:trHeight w:val="38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EDD4" w14:textId="1CFE8568" w:rsidR="00576FDF" w:rsidRPr="00737B94" w:rsidRDefault="00576FDF" w:rsidP="00F0469F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7116BFCB" w14:textId="77777777" w:rsidR="00576FDF" w:rsidRPr="00737B94" w:rsidRDefault="00576FDF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ชื่อเสียง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C8D086" w14:textId="77777777" w:rsidR="00576FDF" w:rsidRPr="00737B94" w:rsidRDefault="00576FDF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576FDF" w:rsidRPr="00737B94" w14:paraId="2F3DF54E" w14:textId="77777777" w:rsidTr="008111F2">
        <w:trPr>
          <w:trHeight w:val="38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205E" w14:textId="40DE2A0C" w:rsidR="00576FDF" w:rsidRPr="00737B94" w:rsidRDefault="00576FDF" w:rsidP="00F0469F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4752B29B" w14:textId="77777777" w:rsidR="00576FDF" w:rsidRPr="00737B94" w:rsidRDefault="00576FDF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อัตรากำลัง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A9AC9D6" w14:textId="77777777" w:rsidR="00576FDF" w:rsidRPr="00737B94" w:rsidRDefault="00576FDF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576FDF" w:rsidRPr="00737B94" w14:paraId="1466AB98" w14:textId="77777777" w:rsidTr="008111F2">
        <w:trPr>
          <w:trHeight w:val="38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6DA6" w14:textId="27F70874" w:rsidR="00576FDF" w:rsidRPr="00737B94" w:rsidRDefault="00576FDF" w:rsidP="00F0469F">
            <w:pPr>
              <w:spacing w:after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39" w:type="dxa"/>
            <w:tcBorders>
              <w:top w:val="single" w:sz="8" w:space="0" w:color="A6A6A6" w:themeColor="background1" w:themeShade="A6"/>
              <w:left w:val="single" w:sz="4" w:space="0" w:color="auto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E9F3D3"/>
            <w:vAlign w:val="center"/>
            <w:hideMark/>
          </w:tcPr>
          <w:p w14:paraId="339381FA" w14:textId="77777777" w:rsidR="00576FDF" w:rsidRPr="00737B94" w:rsidRDefault="00576FDF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232323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737B94">
              <w:rPr>
                <w:rFonts w:ascii="TH Sarabun New" w:eastAsia="Times New Roman" w:hAnsi="TH Sarabun New" w:cs="TH Sarabun New" w:hint="cs"/>
                <w:color w:val="232323"/>
                <w:kern w:val="0"/>
                <w:sz w:val="28"/>
                <w:szCs w:val="28"/>
                <w:cs/>
                <w14:ligatures w14:val="none"/>
              </w:rPr>
              <w:t>อื่นๆ</w:t>
            </w:r>
            <w:proofErr w:type="spellEnd"/>
          </w:p>
        </w:tc>
        <w:tc>
          <w:tcPr>
            <w:tcW w:w="5103" w:type="dxa"/>
            <w:tcBorders>
              <w:top w:val="single" w:sz="8" w:space="0" w:color="A6A6A6" w:themeColor="background1" w:themeShade="A6"/>
              <w:left w:val="nil"/>
              <w:bottom w:val="single" w:sz="4" w:space="0" w:color="auto"/>
              <w:right w:val="single" w:sz="8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CEE1349" w14:textId="77777777" w:rsidR="00576FDF" w:rsidRPr="00737B94" w:rsidRDefault="00576FDF" w:rsidP="00F0469F">
            <w:pPr>
              <w:spacing w:after="0"/>
              <w:ind w:firstLineChars="100" w:firstLine="280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737B94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737B94" w:rsidRPr="00737B94" w14:paraId="779E72C8" w14:textId="77777777" w:rsidTr="008111F2">
        <w:trPr>
          <w:trHeight w:val="1450"/>
        </w:trPr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EA72E" w:themeFill="accent6"/>
            <w:vAlign w:val="center"/>
            <w:hideMark/>
          </w:tcPr>
          <w:p w14:paraId="41D1920D" w14:textId="77777777" w:rsidR="00737B94" w:rsidRPr="00737B94" w:rsidRDefault="00737B94" w:rsidP="00F0469F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37B94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การแก้ไขเบื้องต้น</w:t>
            </w:r>
          </w:p>
        </w:tc>
        <w:tc>
          <w:tcPr>
            <w:tcW w:w="8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FDCE088" w14:textId="6E5AC256" w:rsidR="00737B94" w:rsidRPr="00737B94" w:rsidRDefault="00726243" w:rsidP="00F0469F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215E9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i/>
                <w:iCs/>
                <w:color w:val="215E99"/>
                <w:kern w:val="0"/>
                <w:sz w:val="32"/>
                <w:szCs w:val="32"/>
                <w:cs/>
                <w14:ligatures w14:val="none"/>
              </w:rPr>
              <w:t>นิยาม</w:t>
            </w:r>
            <w:r>
              <w:rPr>
                <w:rFonts w:ascii="TH SarabunPSK" w:eastAsia="Times New Roman" w:hAnsi="TH SarabunPSK" w:cs="TH SarabunPSK"/>
                <w:i/>
                <w:iCs/>
                <w:color w:val="215E99"/>
                <w:kern w:val="0"/>
                <w:sz w:val="32"/>
                <w:szCs w:val="32"/>
                <w:cs/>
                <w14:ligatures w14:val="none"/>
              </w:rPr>
              <w:t xml:space="preserve">: </w:t>
            </w:r>
            <w:r w:rsidR="00737B94" w:rsidRPr="00726243">
              <w:rPr>
                <w:rFonts w:ascii="TH SarabunPSK" w:eastAsia="Times New Roman" w:hAnsi="TH SarabunPSK" w:cs="TH SarabunPSK" w:hint="cs"/>
                <w:i/>
                <w:iCs/>
                <w:color w:val="215E99"/>
                <w:kern w:val="0"/>
                <w:sz w:val="32"/>
                <w:szCs w:val="32"/>
                <w:cs/>
                <w14:ligatures w14:val="none"/>
              </w:rPr>
              <w:t>มุมของคนทำงานหน้างานที่เกิดเหตุการณ์ และส่วนงาน</w:t>
            </w:r>
            <w:r w:rsidR="00074FDD" w:rsidRPr="00726243">
              <w:rPr>
                <w:rFonts w:ascii="TH SarabunPSK" w:eastAsia="Times New Roman" w:hAnsi="TH SarabunPSK" w:cs="TH SarabunPSK"/>
                <w:i/>
                <w:iCs/>
                <w:color w:val="215E99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737B94" w:rsidRPr="00726243">
              <w:rPr>
                <w:rFonts w:ascii="TH SarabunPSK" w:eastAsia="Times New Roman" w:hAnsi="TH SarabunPSK" w:cs="TH SarabunPSK" w:hint="cs"/>
                <w:i/>
                <w:iCs/>
                <w:color w:val="215E99"/>
                <w:kern w:val="0"/>
                <w:sz w:val="32"/>
                <w:szCs w:val="32"/>
                <w:cs/>
                <w14:ligatures w14:val="none"/>
              </w:rPr>
              <w:t>ทีมที่เกี่ยวข้อง</w:t>
            </w:r>
            <w:r w:rsidR="00F81E2A">
              <w:rPr>
                <w:rFonts w:ascii="TH SarabunPSK" w:eastAsia="Times New Roman" w:hAnsi="TH SarabunPSK" w:cs="TH SarabunPSK"/>
                <w:i/>
                <w:iCs/>
                <w:color w:val="215E99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</w:tr>
    </w:tbl>
    <w:p w14:paraId="500F591A" w14:textId="77777777" w:rsidR="0096316F" w:rsidRPr="0096316F" w:rsidRDefault="0096316F" w:rsidP="00F0469F">
      <w:pPr>
        <w:ind w:left="-270"/>
        <w:rPr>
          <w:rFonts w:ascii="TH SarabunPSK" w:hAnsi="TH SarabunPSK" w:cs="TH SarabunPSK"/>
          <w:b/>
          <w:bCs/>
          <w:sz w:val="16"/>
          <w:szCs w:val="16"/>
        </w:rPr>
      </w:pPr>
    </w:p>
    <w:p w14:paraId="69B05101" w14:textId="77777777" w:rsidR="00537863" w:rsidRDefault="00FD351D" w:rsidP="00F0469F">
      <w:pPr>
        <w:shd w:val="clear" w:color="auto" w:fill="DAE9F7" w:themeFill="text2" w:themeFillTint="1A"/>
        <w:ind w:left="-142" w:right="-472"/>
        <w:rPr>
          <w:rFonts w:ascii="TH SarabunPSK" w:hAnsi="TH SarabunPSK" w:cs="TH SarabunPSK"/>
          <w:b/>
          <w:bCs/>
          <w:sz w:val="32"/>
          <w:szCs w:val="32"/>
        </w:rPr>
      </w:pPr>
      <w:r w:rsidRPr="00FD35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FD351D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FD351D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การวิเคราะห์หาสาเหตุของปัญหา</w:t>
      </w:r>
      <w:r w:rsidR="00F30EC9">
        <w:rPr>
          <w:rStyle w:val="af8"/>
          <w:rFonts w:ascii="TH SarabunPSK" w:hAnsi="TH SarabunPSK" w:cs="TH SarabunPSK"/>
          <w:b/>
          <w:bCs/>
          <w:sz w:val="32"/>
          <w:szCs w:val="32"/>
          <w:cs/>
        </w:rPr>
        <w:footnoteReference w:id="2"/>
      </w:r>
    </w:p>
    <w:p w14:paraId="38705863" w14:textId="77777777" w:rsidR="000517C1" w:rsidRDefault="00537863" w:rsidP="00F0469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4FA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54FA8">
        <w:rPr>
          <w:rFonts w:ascii="TH SarabunPSK" w:hAnsi="TH SarabunPSK" w:cs="TH SarabunPSK"/>
          <w:b/>
          <w:bCs/>
          <w:sz w:val="32"/>
          <w:szCs w:val="32"/>
          <w:cs/>
        </w:rPr>
        <w:t>. จุดเปลี่ยนของเหตุการณ์ (</w:t>
      </w:r>
      <w:r w:rsidRPr="00D54FA8">
        <w:rPr>
          <w:rFonts w:ascii="TH SarabunPSK" w:hAnsi="TH SarabunPSK" w:cs="TH SarabunPSK"/>
          <w:b/>
          <w:bCs/>
          <w:sz w:val="32"/>
          <w:szCs w:val="32"/>
        </w:rPr>
        <w:t>Potential change</w:t>
      </w:r>
      <w:r w:rsidRPr="00D54FA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469F" w:rsidRPr="00F0469F" w14:paraId="5F0B0765" w14:textId="77777777" w:rsidTr="000517C1">
        <w:tc>
          <w:tcPr>
            <w:tcW w:w="9016" w:type="dxa"/>
          </w:tcPr>
          <w:p w14:paraId="41E53719" w14:textId="77777777" w:rsidR="000517C1" w:rsidRPr="00F0469F" w:rsidRDefault="000517C1" w:rsidP="00F0469F">
            <w:pPr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 w:hint="cs"/>
                <w:b/>
                <w:bCs/>
                <w:i/>
                <w:iCs/>
                <w:color w:val="002060"/>
                <w:sz w:val="28"/>
                <w:szCs w:val="28"/>
                <w:cs/>
              </w:rPr>
              <w:t>คำชี้แจง</w:t>
            </w: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>:</w:t>
            </w:r>
          </w:p>
          <w:p w14:paraId="117F9D71" w14:textId="77777777" w:rsidR="000517C1" w:rsidRPr="00F0469F" w:rsidRDefault="000517C1" w:rsidP="00F0469F">
            <w:pPr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 w:hint="cs"/>
                <w:b/>
                <w:bCs/>
                <w:i/>
                <w:iCs/>
                <w:color w:val="002060"/>
                <w:sz w:val="28"/>
                <w:szCs w:val="28"/>
                <w:cs/>
              </w:rPr>
              <w:t>วัตถุประสงค์</w:t>
            </w: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>: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 xml:space="preserve"> เพื่อให้เกิดความเชื่อมโยงกับมาตรฐานที่มีอยู่ตามวิชาชีพหรือที่เกี่ยวข้องของสถานพยาบาลที่มีการปฏิบัติ</w:t>
            </w:r>
          </w:p>
          <w:p w14:paraId="67C7A5FB" w14:textId="77777777" w:rsidR="000517C1" w:rsidRPr="00F0469F" w:rsidRDefault="000517C1" w:rsidP="00F0469F">
            <w:pPr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>คำอธิบาย: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 xml:space="preserve"> เป็นจุดที่มีโอกาสเปลี่ยนแปลงการตัดสินใจหรือการกระทำในครั้งถัดไปซึ่งมีผลทำให้ลดหรือป้องกันเหตุการณ์ที่มีผลกระทบกับความปลอดภัยของผู้ป่วย ซึ่งมาจากกระบวนการเรียนรู้ที่ไม่ทำซ้ำกับเหตุการณ์เดิม ยกตัวอย่างคำถามที่นำไปสู่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  <w:t xml:space="preserve"> Potential change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 xml:space="preserve"> คือ ถ้าทำตามมาตรฐาน...จะทำให้คนไข้เกิดผล</w:t>
            </w:r>
            <w:proofErr w:type="spellStart"/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ลัพท์</w:t>
            </w:r>
            <w:proofErr w:type="spellEnd"/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ที่ปลอดภัย</w:t>
            </w:r>
          </w:p>
          <w:p w14:paraId="5D81FE70" w14:textId="779B48F5" w:rsidR="000517C1" w:rsidRPr="00F0469F" w:rsidRDefault="000517C1" w:rsidP="00F0469F">
            <w:pPr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>สิ่งที่พบ/ สิ่งที่ปฏิบัติ: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 xml:space="preserve"> ระบบ, มาตรฐานที่เกี่ยวข้อง เช่น มาตรฐานงาน มาตรฐานวิชาชีพ, แนวทางปฏิบัติ หรือมาตรการ เป็นต้น</w:t>
            </w:r>
          </w:p>
        </w:tc>
      </w:tr>
    </w:tbl>
    <w:p w14:paraId="352513D1" w14:textId="76389B79" w:rsidR="000517C1" w:rsidRDefault="000517C1" w:rsidP="00F0469F">
      <w:pPr>
        <w:spacing w:after="0"/>
        <w:ind w:left="-270" w:firstLine="270"/>
        <w:rPr>
          <w:rFonts w:ascii="TH SarabunPSK" w:hAnsi="TH SarabunPSK" w:cs="TH SarabunPSK"/>
          <w:sz w:val="32"/>
          <w:szCs w:val="32"/>
        </w:rPr>
      </w:pPr>
      <w:r w:rsidRPr="0053786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6A76196E" w14:textId="77777777" w:rsidR="000517C1" w:rsidRDefault="000517C1" w:rsidP="00F0469F">
      <w:pPr>
        <w:spacing w:after="0"/>
        <w:ind w:left="-270" w:firstLine="270"/>
        <w:rPr>
          <w:rFonts w:ascii="TH SarabunPSK" w:hAnsi="TH SarabunPSK" w:cs="TH SarabunPSK"/>
          <w:sz w:val="32"/>
          <w:szCs w:val="32"/>
        </w:rPr>
      </w:pPr>
      <w:r w:rsidRPr="0053786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4FBA8F5D" w14:textId="77777777" w:rsidR="000517C1" w:rsidRDefault="000517C1" w:rsidP="00F0469F">
      <w:pPr>
        <w:spacing w:after="0"/>
        <w:ind w:left="-270" w:firstLine="270"/>
        <w:rPr>
          <w:rFonts w:ascii="TH SarabunPSK" w:hAnsi="TH SarabunPSK" w:cs="TH SarabunPSK"/>
          <w:sz w:val="32"/>
          <w:szCs w:val="32"/>
        </w:rPr>
      </w:pPr>
      <w:r w:rsidRPr="0053786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431ACD09" w14:textId="77777777" w:rsidR="000517C1" w:rsidRDefault="000517C1" w:rsidP="00F0469F">
      <w:pPr>
        <w:spacing w:after="0"/>
        <w:ind w:left="-270" w:firstLine="270"/>
        <w:rPr>
          <w:rFonts w:ascii="TH SarabunPSK" w:hAnsi="TH SarabunPSK" w:cs="TH SarabunPSK"/>
          <w:sz w:val="32"/>
          <w:szCs w:val="32"/>
        </w:rPr>
      </w:pPr>
      <w:r w:rsidRPr="0053786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2AD83F97" w14:textId="13BE1719" w:rsidR="000517C1" w:rsidRDefault="00537863" w:rsidP="00F0469F">
      <w:pPr>
        <w:rPr>
          <w:rFonts w:ascii="TH SarabunPSK" w:hAnsi="TH SarabunPSK" w:cs="TH SarabunPSK"/>
          <w:b/>
          <w:bCs/>
          <w:sz w:val="32"/>
          <w:szCs w:val="32"/>
        </w:rPr>
      </w:pPr>
      <w:r w:rsidRPr="00D54FA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54FA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รับฟังเสียงจาก </w:t>
      </w:r>
      <w:r w:rsidRPr="00D54FA8">
        <w:rPr>
          <w:rFonts w:ascii="TH SarabunPSK" w:hAnsi="TH SarabunPSK" w:cs="TH SarabunPSK"/>
          <w:b/>
          <w:bCs/>
          <w:sz w:val="32"/>
          <w:szCs w:val="32"/>
        </w:rPr>
        <w:t xml:space="preserve">Staff </w:t>
      </w:r>
      <w:r w:rsidRPr="00D54FA8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ที่เกี่ยวข้องกับเหตุการณ์ (</w:t>
      </w:r>
      <w:r w:rsidRPr="00D54FA8">
        <w:rPr>
          <w:rFonts w:ascii="TH SarabunPSK" w:hAnsi="TH SarabunPSK" w:cs="TH SarabunPSK"/>
          <w:b/>
          <w:bCs/>
          <w:sz w:val="32"/>
          <w:szCs w:val="32"/>
        </w:rPr>
        <w:t>voice of staff</w:t>
      </w:r>
      <w:r w:rsidRPr="00D54FA8">
        <w:rPr>
          <w:rFonts w:ascii="TH SarabunPSK" w:hAnsi="TH SarabunPSK" w:cs="TH SarabunPSK"/>
          <w:b/>
          <w:bCs/>
          <w:sz w:val="32"/>
          <w:szCs w:val="32"/>
          <w:cs/>
        </w:rPr>
        <w:t>) โดยมีคำถามที่ครอบคลุม</w:t>
      </w:r>
      <w:r w:rsidRPr="00D54FA8">
        <w:rPr>
          <w:rStyle w:val="af8"/>
          <w:rFonts w:ascii="TH SarabunPSK" w:hAnsi="TH SarabunPSK" w:cs="TH SarabunPSK"/>
          <w:b/>
          <w:bCs/>
          <w:sz w:val="32"/>
          <w:szCs w:val="32"/>
          <w:cs/>
        </w:rPr>
        <w:footnoteReference w:id="3"/>
      </w:r>
      <w:r w:rsidRPr="00D54F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469F" w:rsidRPr="00F0469F" w14:paraId="44EF9555" w14:textId="77777777" w:rsidTr="000517C1">
        <w:tc>
          <w:tcPr>
            <w:tcW w:w="9016" w:type="dxa"/>
          </w:tcPr>
          <w:p w14:paraId="0C2B2D28" w14:textId="77777777" w:rsidR="000517C1" w:rsidRPr="00F0469F" w:rsidRDefault="000517C1" w:rsidP="00F0469F">
            <w:pPr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 w:hint="cs"/>
                <w:b/>
                <w:bCs/>
                <w:i/>
                <w:iCs/>
                <w:color w:val="002060"/>
                <w:sz w:val="28"/>
                <w:szCs w:val="28"/>
                <w:cs/>
              </w:rPr>
              <w:t>คำชี้แจง</w:t>
            </w: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>:</w:t>
            </w:r>
          </w:p>
          <w:p w14:paraId="373F1708" w14:textId="77777777" w:rsidR="000517C1" w:rsidRPr="00F0469F" w:rsidRDefault="000517C1" w:rsidP="00F0469F">
            <w:pPr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</w:pPr>
            <w:r w:rsidRPr="00F0469F">
              <w:rPr>
                <w:rFonts w:ascii="TH SarabunPSK" w:hAnsi="TH SarabunPSK" w:cs="TH SarabunPSK" w:hint="cs"/>
                <w:b/>
                <w:bCs/>
                <w:color w:val="002060"/>
                <w:sz w:val="28"/>
                <w:szCs w:val="28"/>
                <w:cs/>
              </w:rPr>
              <w:t>วัตถุประ</w:t>
            </w:r>
            <w:proofErr w:type="spellStart"/>
            <w:r w:rsidRPr="00F0469F">
              <w:rPr>
                <w:rFonts w:ascii="TH SarabunPSK" w:hAnsi="TH SarabunPSK" w:cs="TH SarabunPSK" w:hint="cs"/>
                <w:b/>
                <w:bCs/>
                <w:color w:val="002060"/>
                <w:sz w:val="28"/>
                <w:szCs w:val="28"/>
                <w:cs/>
              </w:rPr>
              <w:t>งค์</w:t>
            </w:r>
            <w:proofErr w:type="spellEnd"/>
            <w:r w:rsidRPr="00F0469F">
              <w:rPr>
                <w:rFonts w:ascii="TH SarabunPSK" w:hAnsi="TH SarabunPSK" w:cs="TH SarabunPSK"/>
                <w:b/>
                <w:bCs/>
                <w:color w:val="002060"/>
                <w:sz w:val="28"/>
                <w:szCs w:val="28"/>
                <w:cs/>
              </w:rPr>
              <w:t xml:space="preserve">: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 xml:space="preserve">เพื่อรับข้อมูลจากการรับฟังเสียงของผู้ที่เกี่ยวข้องกับเหตุการณ์เพื่อนำไปทบทวน </w:t>
            </w:r>
          </w:p>
          <w:p w14:paraId="0A636BA5" w14:textId="77777777" w:rsidR="000517C1" w:rsidRPr="00F0469F" w:rsidRDefault="000517C1" w:rsidP="00F0469F">
            <w:pPr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 xml:space="preserve">คำอธิบาย: </w:t>
            </w:r>
          </w:p>
          <w:p w14:paraId="23255556" w14:textId="77777777" w:rsidR="000517C1" w:rsidRPr="00F0469F" w:rsidRDefault="000517C1" w:rsidP="00F0469F">
            <w:pPr>
              <w:pStyle w:val="a9"/>
              <w:numPr>
                <w:ilvl w:val="0"/>
                <w:numId w:val="25"/>
              </w:numPr>
              <w:ind w:left="426" w:hanging="284"/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 xml:space="preserve">การรับฟังเสียงจาก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  <w:t xml:space="preserve">Staff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เกี่ยวข้องกับบุคคล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  <w:t xml:space="preserve"> 2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กลุ่ม คือ</w:t>
            </w:r>
          </w:p>
          <w:p w14:paraId="6A478727" w14:textId="77777777" w:rsidR="000517C1" w:rsidRPr="00F0469F" w:rsidRDefault="000517C1" w:rsidP="00F0469F">
            <w:pPr>
              <w:pStyle w:val="a9"/>
              <w:numPr>
                <w:ilvl w:val="0"/>
                <w:numId w:val="18"/>
              </w:numPr>
              <w:ind w:left="993" w:hanging="291"/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>กลุ่มผู้ฟัง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 xml:space="preserve"> เป็นทีมงานด้านความความปลอดภัยที่มีประสบการณ์และได้รับการฝึกฝน เน้นการหา</w:t>
            </w:r>
            <w:proofErr w:type="spellStart"/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ความคลาด</w:t>
            </w:r>
            <w:proofErr w:type="spellEnd"/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 xml:space="preserve">เคลื่อนมาจากกระบวนการ ไม่เน้นกล่าวโทษบุคคล </w:t>
            </w:r>
          </w:p>
          <w:p w14:paraId="5518C4E0" w14:textId="77777777" w:rsidR="000517C1" w:rsidRPr="00F0469F" w:rsidRDefault="000517C1" w:rsidP="00F0469F">
            <w:pPr>
              <w:pStyle w:val="a9"/>
              <w:numPr>
                <w:ilvl w:val="0"/>
                <w:numId w:val="18"/>
              </w:numPr>
              <w:ind w:left="993" w:hanging="291"/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u w:val="single"/>
              </w:rPr>
            </w:pP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>กลุ่มให้ข้อมูล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 xml:space="preserve"> เป็นบุคคลหรือแผนกที่เกี่ยวข้องกับเหตุการณ์ทำหน้าที่ให้ข้อมูลกับกลุ่มผู้รับฟัง</w:t>
            </w:r>
          </w:p>
          <w:p w14:paraId="324599D2" w14:textId="77777777" w:rsidR="000517C1" w:rsidRPr="00F0469F" w:rsidRDefault="000517C1" w:rsidP="00F0469F">
            <w:pPr>
              <w:ind w:left="172"/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u w:val="single"/>
              </w:rPr>
            </w:pP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u w:val="single"/>
                <w:cs/>
              </w:rPr>
              <w:t>หน้าที่ของกลุ่มผู้รับฟัง</w:t>
            </w:r>
          </w:p>
          <w:p w14:paraId="332ADBF7" w14:textId="77777777" w:rsidR="000517C1" w:rsidRPr="00F0469F" w:rsidRDefault="000517C1" w:rsidP="00F0469F">
            <w:pPr>
              <w:pStyle w:val="a9"/>
              <w:numPr>
                <w:ilvl w:val="0"/>
                <w:numId w:val="14"/>
              </w:numPr>
              <w:ind w:left="344" w:hanging="172"/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ช่วยตั้งคำถามชวนคิดจากหน้างาน ระวังไม่ให้การกระทบจิตใจบุคลากร</w:t>
            </w:r>
          </w:p>
          <w:p w14:paraId="0E4561EF" w14:textId="466A9095" w:rsidR="000517C1" w:rsidRPr="00F0469F" w:rsidRDefault="000517C1" w:rsidP="00F0469F">
            <w:pPr>
              <w:pStyle w:val="a9"/>
              <w:numPr>
                <w:ilvl w:val="0"/>
                <w:numId w:val="12"/>
              </w:numPr>
              <w:ind w:left="709" w:hanging="283"/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ใช้ศัพท์เฉพาะ (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  <w:t>Technical term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) ให้น้อยที่สุด สัมภาษณ์พูดคุยให้พิจารณาว่าปัจจัย</w:t>
            </w:r>
            <w:proofErr w:type="spellStart"/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ต่างๆ</w:t>
            </w:r>
            <w:proofErr w:type="spellEnd"/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 xml:space="preserve"> เช่น สภาพแวดล้อม อุปกรณ์ งาน และนโยบายมีอิทธิพลต่อการตัดสินใจและการกระทำของเจ้าหน้าที่อย่างไร ได้แก่ </w:t>
            </w:r>
            <w:r w:rsidRPr="00F0469F">
              <w:rPr>
                <w:rStyle w:val="af8"/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footnoteReference w:id="4"/>
            </w:r>
            <w:r w:rsidR="005359FA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 xml:space="preserve">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ใช้คำถามปลายเปิดเพื่อเริ่มสนทนา และใช้คำถามปลายปิดเพื่อยืนยันหรือสรุป</w:t>
            </w:r>
          </w:p>
          <w:p w14:paraId="16CAC114" w14:textId="77777777" w:rsidR="000517C1" w:rsidRPr="00F0469F" w:rsidRDefault="000517C1" w:rsidP="00F0469F">
            <w:pPr>
              <w:pStyle w:val="a9"/>
              <w:numPr>
                <w:ilvl w:val="0"/>
                <w:numId w:val="12"/>
              </w:numPr>
              <w:ind w:left="709" w:hanging="283"/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lastRenderedPageBreak/>
              <w:t>ในระหว่างพูดคุยสามารถให้คำแนะนำด้านความปลอดภัยของผู้ป่วย และผู้ที่ได้รับผลกระทบเพื่อช่วยพวกเขาระบุสิ่งที่เกิดขึ้น และสิ่งนี้ส่งผลให้เกิดเหตุการณ์ด้านความปลอดภัยของผู้ป่วยอย่างไร</w:t>
            </w:r>
          </w:p>
          <w:p w14:paraId="7B5DD907" w14:textId="77777777" w:rsidR="000517C1" w:rsidRPr="00F0469F" w:rsidRDefault="000517C1" w:rsidP="00F0469F">
            <w:pPr>
              <w:pStyle w:val="a9"/>
              <w:numPr>
                <w:ilvl w:val="0"/>
                <w:numId w:val="19"/>
              </w:numPr>
              <w:ind w:left="321" w:hanging="284"/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การตั้งประเด็นคำถาม</w:t>
            </w:r>
          </w:p>
          <w:p w14:paraId="5A5BEDA8" w14:textId="77777777" w:rsidR="000517C1" w:rsidRPr="00F0469F" w:rsidRDefault="000517C1" w:rsidP="00F0469F">
            <w:pPr>
              <w:pStyle w:val="a9"/>
              <w:numPr>
                <w:ilvl w:val="0"/>
                <w:numId w:val="20"/>
              </w:numPr>
              <w:ind w:left="709" w:hanging="283"/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 xml:space="preserve">ให้ผู้เกี่ยวข้องบอกเล่าเหตุการณ์ จากมุมมองของตน เพื่อให้รู้ว่า ณ เหตุการณ์ที่เกิดขึ้น มีผู้เกี่ยวข้องได้รับทราบข้อมูลอะไรบ้างที่เกิดขึ้น </w:t>
            </w:r>
          </w:p>
          <w:p w14:paraId="13B939A6" w14:textId="77777777" w:rsidR="000517C1" w:rsidRPr="00F0469F" w:rsidRDefault="000517C1" w:rsidP="00F0469F">
            <w:pPr>
              <w:pStyle w:val="a9"/>
              <w:numPr>
                <w:ilvl w:val="0"/>
                <w:numId w:val="20"/>
              </w:numPr>
              <w:ind w:left="709" w:hanging="283"/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ข้อมูลที่ได้มาเป็นอย่างไร หรือมีข้อจำกัดอะไร</w:t>
            </w:r>
          </w:p>
          <w:p w14:paraId="1B8E80CA" w14:textId="1B7220E4" w:rsidR="000517C1" w:rsidRPr="00F0469F" w:rsidRDefault="000517C1" w:rsidP="00F0469F">
            <w:pPr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>สิ่งที่พบ/ สิ่งที่ปฏิบัติ</w:t>
            </w:r>
            <w:r w:rsidRPr="00F0469F">
              <w:rPr>
                <w:rStyle w:val="af8"/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footnoteReference w:id="5"/>
            </w: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 xml:space="preserve">: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กลุ่มรับฟังเสียงควรครอบคลุม เช่น</w:t>
            </w:r>
            <w:r w:rsidRPr="00F0469F">
              <w:rPr>
                <w:rFonts w:ascii="TH SarabunPSK" w:hAnsi="TH SarabunPSK" w:cs="TH SarabunPSK" w:hint="cs"/>
                <w:i/>
                <w:iCs/>
                <w:color w:val="002060"/>
                <w:sz w:val="28"/>
                <w:szCs w:val="28"/>
                <w:cs/>
              </w:rPr>
              <w:t xml:space="preserve">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 xml:space="preserve">แผนกที่เกี่ยวข้อง </w:t>
            </w:r>
            <w:r w:rsidRPr="00F0469F">
              <w:rPr>
                <w:rFonts w:ascii="TH SarabunPSK" w:hAnsi="TH SarabunPSK" w:cs="TH SarabunPSK" w:hint="cs"/>
                <w:i/>
                <w:iCs/>
                <w:color w:val="002060"/>
                <w:sz w:val="28"/>
                <w:szCs w:val="28"/>
                <w:cs/>
              </w:rPr>
              <w:t xml:space="preserve">/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บุคคลที่เกี่ยวข้อง ได้แก่ เจ้าหน้าที่ ผู้ป่วย หรือญาติ เป็นต้น</w:t>
            </w:r>
            <w:r w:rsidRPr="00F0469F">
              <w:rPr>
                <w:rFonts w:ascii="TH SarabunPSK" w:hAnsi="TH SarabunPSK" w:cs="TH SarabunPSK" w:hint="cs"/>
                <w:i/>
                <w:iCs/>
                <w:color w:val="002060"/>
                <w:sz w:val="28"/>
                <w:szCs w:val="28"/>
                <w:cs/>
              </w:rPr>
              <w:t xml:space="preserve"> /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ระยะเวลาที่ทำการสัมภาษณ์</w:t>
            </w:r>
            <w:r w:rsidRPr="00F0469F">
              <w:rPr>
                <w:rFonts w:ascii="TH SarabunPSK" w:hAnsi="TH SarabunPSK" w:cs="TH SarabunPSK" w:hint="cs"/>
                <w:i/>
                <w:iCs/>
                <w:color w:val="002060"/>
                <w:sz w:val="28"/>
                <w:szCs w:val="28"/>
                <w:cs/>
              </w:rPr>
              <w:t xml:space="preserve"> /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ข้อมูลอ้างอิง</w:t>
            </w:r>
            <w:r w:rsidRPr="00F0469F">
              <w:rPr>
                <w:rFonts w:ascii="TH SarabunPSK" w:hAnsi="TH SarabunPSK" w:cs="TH SarabunPSK" w:hint="cs"/>
                <w:i/>
                <w:iCs/>
                <w:color w:val="002060"/>
                <w:sz w:val="28"/>
                <w:szCs w:val="28"/>
                <w:cs/>
              </w:rPr>
              <w:t xml:space="preserve"> /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 xml:space="preserve">บันทึกสรุปการรับฟัง ฯลฯ  </w:t>
            </w:r>
          </w:p>
        </w:tc>
      </w:tr>
    </w:tbl>
    <w:p w14:paraId="04A6180B" w14:textId="0C4011C9" w:rsidR="000517C1" w:rsidRDefault="000517C1" w:rsidP="00F0469F">
      <w:pPr>
        <w:spacing w:after="0"/>
        <w:ind w:left="-270" w:firstLine="270"/>
        <w:rPr>
          <w:rFonts w:ascii="TH SarabunPSK" w:hAnsi="TH SarabunPSK" w:cs="TH SarabunPSK"/>
          <w:sz w:val="32"/>
          <w:szCs w:val="32"/>
        </w:rPr>
      </w:pPr>
      <w:r w:rsidRPr="00537863">
        <w:rPr>
          <w:rFonts w:ascii="TH SarabunPSK" w:hAnsi="TH SarabunPSK" w:cs="TH SarabunPSK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72F50E2C" w14:textId="77777777" w:rsidR="000517C1" w:rsidRDefault="000517C1" w:rsidP="00F0469F">
      <w:pPr>
        <w:spacing w:after="0"/>
        <w:ind w:left="-270" w:firstLine="270"/>
        <w:rPr>
          <w:rFonts w:ascii="TH SarabunPSK" w:hAnsi="TH SarabunPSK" w:cs="TH SarabunPSK"/>
          <w:sz w:val="32"/>
          <w:szCs w:val="32"/>
        </w:rPr>
      </w:pPr>
      <w:r w:rsidRPr="0053786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3E2DA652" w14:textId="77777777" w:rsidR="000517C1" w:rsidRDefault="000517C1" w:rsidP="00F0469F">
      <w:pPr>
        <w:spacing w:after="0"/>
        <w:ind w:left="-270" w:firstLine="270"/>
        <w:rPr>
          <w:rFonts w:ascii="TH SarabunPSK" w:hAnsi="TH SarabunPSK" w:cs="TH SarabunPSK"/>
          <w:sz w:val="32"/>
          <w:szCs w:val="32"/>
        </w:rPr>
      </w:pPr>
      <w:r w:rsidRPr="0053786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785266D6" w14:textId="77777777" w:rsidR="000517C1" w:rsidRDefault="000517C1" w:rsidP="00F0469F">
      <w:pPr>
        <w:spacing w:after="0"/>
        <w:ind w:left="-270" w:firstLine="270"/>
        <w:rPr>
          <w:rFonts w:ascii="TH SarabunPSK" w:hAnsi="TH SarabunPSK" w:cs="TH SarabunPSK"/>
          <w:sz w:val="32"/>
          <w:szCs w:val="32"/>
        </w:rPr>
      </w:pPr>
      <w:r w:rsidRPr="0053786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0276AA99" w14:textId="3424508E" w:rsidR="00537863" w:rsidRPr="00537863" w:rsidRDefault="00537863" w:rsidP="00F0469F">
      <w:pPr>
        <w:spacing w:after="0"/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</w:pPr>
    </w:p>
    <w:tbl>
      <w:tblPr>
        <w:tblStyle w:val="af1"/>
        <w:tblpPr w:leftFromText="180" w:rightFromText="180" w:vertAnchor="text" w:horzAnchor="margin" w:tblpY="49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469F" w:rsidRPr="00F0469F" w14:paraId="5B9B083B" w14:textId="77777777" w:rsidTr="00F0469F">
        <w:tc>
          <w:tcPr>
            <w:tcW w:w="9016" w:type="dxa"/>
          </w:tcPr>
          <w:p w14:paraId="033B7B19" w14:textId="450DE124" w:rsidR="00F0469F" w:rsidRPr="00F0469F" w:rsidRDefault="00F0469F" w:rsidP="00F0469F">
            <w:pPr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 w:hint="cs"/>
                <w:b/>
                <w:bCs/>
                <w:i/>
                <w:iCs/>
                <w:color w:val="002060"/>
                <w:sz w:val="28"/>
                <w:szCs w:val="28"/>
                <w:cs/>
              </w:rPr>
              <w:t>คำชี้แจง</w:t>
            </w: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 xml:space="preserve">: </w:t>
            </w:r>
          </w:p>
          <w:p w14:paraId="71C9660F" w14:textId="65F1AB0A" w:rsidR="00F0469F" w:rsidRPr="00F0469F" w:rsidRDefault="00F0469F" w:rsidP="00F0469F">
            <w:pPr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 w:hint="cs"/>
                <w:b/>
                <w:bCs/>
                <w:i/>
                <w:iCs/>
                <w:color w:val="002060"/>
                <w:sz w:val="28"/>
                <w:szCs w:val="28"/>
                <w:cs/>
              </w:rPr>
              <w:t>วัตถุประสงค์</w:t>
            </w: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>: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 xml:space="preserve"> เพื่อให้เกิดการทบทวนหรือหาสาเหตุว่าเกิดจากระบบของสถานพยาบาลในส่วนใด</w:t>
            </w:r>
          </w:p>
          <w:p w14:paraId="52148D09" w14:textId="628FA826" w:rsidR="00F0469F" w:rsidRPr="00F0469F" w:rsidRDefault="00F0469F" w:rsidP="00F0469F">
            <w:pPr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</w:pP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 xml:space="preserve">คำอธิบาย: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 xml:space="preserve">เหตุหรือปัจจัยที่ทำให้เกิดอุบัติการณ์ที่ก่อให้เกิดปัญหา </w:t>
            </w:r>
          </w:p>
          <w:p w14:paraId="51C3B246" w14:textId="5D5D5074" w:rsidR="00F0469F" w:rsidRPr="00F0469F" w:rsidRDefault="00F0469F" w:rsidP="00F0469F">
            <w:pPr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 xml:space="preserve">สิ่งที่พบ/ สิ่งที่ปฏิบัติ: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 xml:space="preserve">ใช้เครื่องมือ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  <w:t>5 Tire</w:t>
            </w: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</w:tbl>
    <w:p w14:paraId="1DC62A2D" w14:textId="15FC371C" w:rsidR="00F0469F" w:rsidRDefault="000517C1" w:rsidP="00F0469F">
      <w:pPr>
        <w:rPr>
          <w:rFonts w:ascii="TH SarabunPSK" w:hAnsi="TH SarabunPSK" w:cs="TH SarabunPSK"/>
          <w:b/>
          <w:bCs/>
          <w:sz w:val="32"/>
          <w:szCs w:val="32"/>
        </w:rPr>
      </w:pPr>
      <w:r w:rsidRPr="00D54FA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54FA8">
        <w:rPr>
          <w:rFonts w:ascii="TH SarabunPSK" w:hAnsi="TH SarabunPSK" w:cs="TH SarabunPSK"/>
          <w:b/>
          <w:bCs/>
          <w:sz w:val="32"/>
          <w:szCs w:val="32"/>
          <w:cs/>
        </w:rPr>
        <w:t>. สิ่งที่ค้นพบจากปัญหา (</w:t>
      </w:r>
      <w:r w:rsidRPr="00D54FA8">
        <w:rPr>
          <w:rFonts w:ascii="TH SarabunPSK" w:hAnsi="TH SarabunPSK" w:cs="TH SarabunPSK"/>
          <w:b/>
          <w:bCs/>
          <w:sz w:val="32"/>
          <w:szCs w:val="32"/>
        </w:rPr>
        <w:t>Contributing factor</w:t>
      </w:r>
      <w:r w:rsidRPr="00D54FA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D54FA8">
        <w:rPr>
          <w:rStyle w:val="af8"/>
          <w:rFonts w:ascii="TH SarabunPSK" w:hAnsi="TH SarabunPSK" w:cs="TH SarabunPSK"/>
          <w:b/>
          <w:bCs/>
          <w:sz w:val="32"/>
          <w:szCs w:val="32"/>
        </w:rPr>
        <w:footnoteReference w:id="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784D401" w14:textId="77777777" w:rsidR="002F1E90" w:rsidRPr="002F1E90" w:rsidRDefault="002F1E90" w:rsidP="00F0469F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07B7B18D" w14:textId="575DC529" w:rsidR="000517C1" w:rsidRPr="00F0469F" w:rsidRDefault="002F1E90" w:rsidP="002F1E90">
      <w:pPr>
        <w:tabs>
          <w:tab w:val="left" w:pos="2150"/>
        </w:tabs>
        <w:spacing w:after="0"/>
        <w:ind w:left="-270" w:firstLine="270"/>
        <w:rPr>
          <w:rFonts w:ascii="TH SarabunPSK" w:hAnsi="TH SarabunPSK" w:cs="TH SarabunPSK"/>
          <w:sz w:val="32"/>
          <w:szCs w:val="32"/>
        </w:rPr>
      </w:pPr>
      <w:r w:rsidRPr="002F1E90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43619068" wp14:editId="374CDDD7">
            <wp:extent cx="5731510" cy="3182620"/>
            <wp:effectExtent l="19050" t="19050" r="21590" b="17780"/>
            <wp:docPr id="1905425273" name="Picture 1" descr="A white rectangular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25273" name="Picture 1" descr="A white rectangular box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26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FCA64F4" w14:textId="3A38B214" w:rsidR="00F0469F" w:rsidRDefault="002F1E90" w:rsidP="00F0469F">
      <w:pPr>
        <w:rPr>
          <w:rFonts w:ascii="TH SarabunPSK" w:hAnsi="TH SarabunPSK" w:cs="TH SarabunPSK"/>
          <w:i/>
          <w:iCs/>
          <w:szCs w:val="24"/>
        </w:rPr>
      </w:pPr>
      <w:r>
        <w:rPr>
          <w:rFonts w:ascii="TH SarabunPSK" w:hAnsi="TH SarabunPSK" w:cs="TH SarabunPSK" w:hint="cs"/>
          <w:i/>
          <w:iCs/>
          <w:szCs w:val="24"/>
          <w:cs/>
        </w:rPr>
        <w:t>ตัวอย่าง ที่มา</w:t>
      </w:r>
      <w:r>
        <w:rPr>
          <w:rFonts w:ascii="TH SarabunPSK" w:hAnsi="TH SarabunPSK" w:cs="TH SarabunPSK"/>
          <w:i/>
          <w:iCs/>
          <w:szCs w:val="24"/>
          <w:cs/>
        </w:rPr>
        <w:t>:</w:t>
      </w:r>
      <w:r>
        <w:rPr>
          <w:rFonts w:ascii="TH SarabunPSK" w:hAnsi="TH SarabunPSK" w:cs="TH SarabunPSK" w:hint="cs"/>
          <w:i/>
          <w:iCs/>
          <w:szCs w:val="24"/>
          <w:cs/>
        </w:rPr>
        <w:t xml:space="preserve"> นพ.อนุวัฒน์ ศุภชุติกุล </w:t>
      </w:r>
      <w:r>
        <w:rPr>
          <w:rFonts w:ascii="TH SarabunPSK" w:hAnsi="TH SarabunPSK" w:cs="TH SarabunPSK"/>
          <w:i/>
          <w:iCs/>
          <w:szCs w:val="24"/>
          <w:cs/>
        </w:rPr>
        <w:t xml:space="preserve"> </w:t>
      </w:r>
    </w:p>
    <w:p w14:paraId="2C147A90" w14:textId="460F2A65" w:rsidR="00214C48" w:rsidRDefault="00214C48" w:rsidP="00F0469F">
      <w:pPr>
        <w:rPr>
          <w:rFonts w:ascii="TH SarabunPSK" w:hAnsi="TH SarabunPSK" w:cs="TH SarabunPSK"/>
          <w:i/>
          <w:iCs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C37A90" w14:paraId="4601AD81" w14:textId="73435C68" w:rsidTr="00C37A90">
        <w:tc>
          <w:tcPr>
            <w:tcW w:w="1838" w:type="dxa"/>
          </w:tcPr>
          <w:p w14:paraId="4732FF56" w14:textId="77777777" w:rsidR="00C37A90" w:rsidRPr="00C37A90" w:rsidRDefault="00C37A90" w:rsidP="00F0469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C37A9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Contributory factors Tier 5</w:t>
            </w:r>
          </w:p>
          <w:p w14:paraId="289061B9" w14:textId="311AA710" w:rsidR="00C37A90" w:rsidRDefault="00C37A90" w:rsidP="00F04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C48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Ext</w:t>
            </w:r>
            <w:r w:rsidRPr="00214C48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  <w:cs/>
              </w:rPr>
              <w:t xml:space="preserve">. </w:t>
            </w:r>
            <w:r w:rsidRPr="00214C48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Environment</w:t>
            </w:r>
          </w:p>
        </w:tc>
        <w:tc>
          <w:tcPr>
            <w:tcW w:w="7178" w:type="dxa"/>
          </w:tcPr>
          <w:p w14:paraId="7A3CF2C5" w14:textId="77777777" w:rsidR="00C37A90" w:rsidRDefault="00C37A90" w:rsidP="00F04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37A90" w14:paraId="38373E5C" w14:textId="77777777" w:rsidTr="00C37A90">
        <w:tc>
          <w:tcPr>
            <w:tcW w:w="1838" w:type="dxa"/>
          </w:tcPr>
          <w:p w14:paraId="4EBA27EA" w14:textId="3CA68752" w:rsidR="00C37A90" w:rsidRPr="00C37A90" w:rsidRDefault="00C37A90" w:rsidP="00C37A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Contributory factors Tier 4</w:t>
            </w:r>
          </w:p>
          <w:p w14:paraId="496A09A6" w14:textId="136F2E2B" w:rsidR="00C37A90" w:rsidRDefault="00C37A90" w:rsidP="00C37A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C48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Management</w:t>
            </w:r>
          </w:p>
        </w:tc>
        <w:tc>
          <w:tcPr>
            <w:tcW w:w="7178" w:type="dxa"/>
          </w:tcPr>
          <w:p w14:paraId="040112B4" w14:textId="77777777" w:rsidR="00C37A90" w:rsidRDefault="00C37A90" w:rsidP="00C37A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37A90" w14:paraId="7CE81236" w14:textId="77777777" w:rsidTr="00C37A90">
        <w:tc>
          <w:tcPr>
            <w:tcW w:w="1838" w:type="dxa"/>
          </w:tcPr>
          <w:p w14:paraId="6F704112" w14:textId="31219F02" w:rsidR="00C37A90" w:rsidRPr="00C37A90" w:rsidRDefault="00214C48" w:rsidP="00C37A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Contributory factors Tier 3</w:t>
            </w:r>
          </w:p>
          <w:p w14:paraId="3A602763" w14:textId="3230C12A" w:rsidR="00C37A90" w:rsidRDefault="00C37A90" w:rsidP="00C37A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C48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Environment</w:t>
            </w:r>
          </w:p>
        </w:tc>
        <w:tc>
          <w:tcPr>
            <w:tcW w:w="7178" w:type="dxa"/>
          </w:tcPr>
          <w:p w14:paraId="15D3E43F" w14:textId="77777777" w:rsidR="00C37A90" w:rsidRDefault="00C37A90" w:rsidP="00C37A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37A90" w14:paraId="033FB352" w14:textId="77777777" w:rsidTr="00C37A90">
        <w:tc>
          <w:tcPr>
            <w:tcW w:w="1838" w:type="dxa"/>
          </w:tcPr>
          <w:p w14:paraId="220D01E9" w14:textId="67976C8F" w:rsidR="00C37A90" w:rsidRPr="00C37A90" w:rsidRDefault="00214C48" w:rsidP="00C37A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Contributory factors Tier 2</w:t>
            </w:r>
          </w:p>
          <w:p w14:paraId="6E0F8CD6" w14:textId="4C5287D4" w:rsidR="00C37A90" w:rsidRDefault="00214C48" w:rsidP="00C37A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C48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Work &amp; team</w:t>
            </w:r>
          </w:p>
        </w:tc>
        <w:tc>
          <w:tcPr>
            <w:tcW w:w="7178" w:type="dxa"/>
          </w:tcPr>
          <w:p w14:paraId="659AEB3F" w14:textId="77777777" w:rsidR="00C37A90" w:rsidRDefault="00C37A90" w:rsidP="00C37A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37A90" w14:paraId="657B0D30" w14:textId="77777777" w:rsidTr="00C37A90">
        <w:tc>
          <w:tcPr>
            <w:tcW w:w="1838" w:type="dxa"/>
          </w:tcPr>
          <w:p w14:paraId="25429DB7" w14:textId="55D62989" w:rsidR="00C37A90" w:rsidRPr="00C37A90" w:rsidRDefault="00214C48" w:rsidP="00C37A9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Contributory factors Tier 1</w:t>
            </w:r>
          </w:p>
          <w:p w14:paraId="3DCF05B0" w14:textId="70ECE1FC" w:rsidR="00C37A90" w:rsidRDefault="00214C48" w:rsidP="00C37A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C48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Individuals</w:t>
            </w:r>
          </w:p>
        </w:tc>
        <w:tc>
          <w:tcPr>
            <w:tcW w:w="7178" w:type="dxa"/>
          </w:tcPr>
          <w:p w14:paraId="4A1A13EB" w14:textId="77777777" w:rsidR="00C37A90" w:rsidRDefault="00C37A90" w:rsidP="00C37A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37A90" w14:paraId="1B77FD6F" w14:textId="77777777" w:rsidTr="00C37A90">
        <w:tc>
          <w:tcPr>
            <w:tcW w:w="1838" w:type="dxa"/>
          </w:tcPr>
          <w:p w14:paraId="3CB5DD14" w14:textId="3F6C292A" w:rsidR="00C37A90" w:rsidRDefault="00214C48" w:rsidP="00C37A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Substandard Act</w:t>
            </w:r>
          </w:p>
        </w:tc>
        <w:tc>
          <w:tcPr>
            <w:tcW w:w="7178" w:type="dxa"/>
          </w:tcPr>
          <w:p w14:paraId="27EF1EA9" w14:textId="77777777" w:rsidR="00C37A90" w:rsidRDefault="00C37A90" w:rsidP="00C37A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37A90" w14:paraId="7C2FC5C6" w14:textId="77777777" w:rsidTr="00096D7F">
        <w:tc>
          <w:tcPr>
            <w:tcW w:w="9016" w:type="dxa"/>
            <w:gridSpan w:val="2"/>
          </w:tcPr>
          <w:p w14:paraId="79C4564D" w14:textId="449AC99B" w:rsidR="00C37A90" w:rsidRDefault="00214C48" w:rsidP="00214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Flow of step</w:t>
            </w:r>
          </w:p>
        </w:tc>
      </w:tr>
    </w:tbl>
    <w:p w14:paraId="47864CE0" w14:textId="77DCD75C" w:rsidR="00F0469F" w:rsidRDefault="000517C1" w:rsidP="00214C48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D54FA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4FA8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แนวคิดในการแก้ไขปัญหา </w:t>
      </w:r>
      <w:r w:rsidRPr="00D54FA8">
        <w:rPr>
          <w:rFonts w:ascii="TH SarabunPSK" w:hAnsi="TH SarabunPSK" w:cs="TH SarabunPSK"/>
          <w:sz w:val="32"/>
          <w:szCs w:val="32"/>
          <w:cs/>
        </w:rPr>
        <w:t>(</w:t>
      </w:r>
      <w:r w:rsidRPr="00D54FA8">
        <w:rPr>
          <w:rFonts w:ascii="TH SarabunPSK" w:hAnsi="TH SarabunPSK" w:cs="TH SarabunPSK"/>
          <w:sz w:val="32"/>
          <w:szCs w:val="32"/>
        </w:rPr>
        <w:t>Creative solution</w:t>
      </w:r>
      <w:r w:rsidRPr="00D54FA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469F" w:rsidRPr="00F0469F" w14:paraId="3A02A7E7" w14:textId="77777777" w:rsidTr="00F0469F">
        <w:tc>
          <w:tcPr>
            <w:tcW w:w="9016" w:type="dxa"/>
          </w:tcPr>
          <w:p w14:paraId="2BF6200F" w14:textId="441213F4" w:rsidR="00F0469F" w:rsidRPr="00F0469F" w:rsidRDefault="00F0469F" w:rsidP="00F0469F">
            <w:pPr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 w:hint="cs"/>
                <w:b/>
                <w:bCs/>
                <w:i/>
                <w:iCs/>
                <w:color w:val="002060"/>
                <w:sz w:val="28"/>
                <w:szCs w:val="28"/>
                <w:cs/>
              </w:rPr>
              <w:t>คำชี้แจง</w:t>
            </w: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 xml:space="preserve">: </w:t>
            </w:r>
          </w:p>
          <w:p w14:paraId="6CE68BFB" w14:textId="4D1B50C3" w:rsidR="00F0469F" w:rsidRPr="00F0469F" w:rsidRDefault="00F0469F" w:rsidP="00F0469F">
            <w:pPr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 w:hint="cs"/>
                <w:b/>
                <w:bCs/>
                <w:i/>
                <w:iCs/>
                <w:color w:val="002060"/>
                <w:sz w:val="28"/>
                <w:szCs w:val="28"/>
                <w:cs/>
              </w:rPr>
              <w:t>วัตถุประสงค์</w:t>
            </w: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 xml:space="preserve">: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เพื่อให้เกิดแนวทางการพัฒนาระบบในการป้องกันปัญหาที่</w:t>
            </w:r>
          </w:p>
          <w:p w14:paraId="6394FD24" w14:textId="77777777" w:rsidR="00F0469F" w:rsidRPr="00F0469F" w:rsidRDefault="00F0469F" w:rsidP="00F0469F">
            <w:pPr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 xml:space="preserve">คำอธิบาย: แนวคิดในการแก้ไขปัญหา: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หมายถึง</w:t>
            </w: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 xml:space="preserve">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การแก้ไขปัญหาในเชิงสร้างสรรค์ โดยใช้นวัตกรรม และมีแนวทาง ในการแก้ปัญหาที่ช่วยป้องกันไม่ให้เกิดซ้ำ โดยมีทีม/ระบบหรือเทคโนโลยีที่ช่วยบรรเทาหรือป้องกันปัญหา</w:t>
            </w:r>
          </w:p>
          <w:p w14:paraId="73164FDC" w14:textId="180D30F1" w:rsidR="00F0469F" w:rsidRPr="00F0469F" w:rsidRDefault="00F0469F" w:rsidP="00F0469F">
            <w:pPr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</w:rPr>
            </w:pPr>
            <w:r w:rsidRPr="00F0469F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28"/>
                <w:szCs w:val="28"/>
                <w:cs/>
              </w:rPr>
              <w:t xml:space="preserve">สิ่งที่พบ/ สิ่งที่ปฏิบัติ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  <w:t xml:space="preserve">System in Healthcare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(ระบบบริการสุขภาพทุกระบบที่เกี่ยวข้องกับเหตุการณ์ไม่พึงประสงค์ที่เกิดขึ้น)</w:t>
            </w:r>
            <w:r w:rsidRPr="00F0469F">
              <w:rPr>
                <w:rFonts w:ascii="TH SarabunPSK" w:hAnsi="TH SarabunPSK" w:cs="TH SarabunPSK" w:hint="cs"/>
                <w:i/>
                <w:iCs/>
                <w:color w:val="002060"/>
                <w:sz w:val="28"/>
                <w:szCs w:val="28"/>
                <w:cs/>
              </w:rPr>
              <w:t xml:space="preserve"> และ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</w:rPr>
              <w:t xml:space="preserve">Human Factor Engineering Innovation </w:t>
            </w:r>
            <w:r w:rsidRPr="00F0469F">
              <w:rPr>
                <w:rFonts w:ascii="TH SarabunPSK" w:hAnsi="TH SarabunPSK" w:cs="TH SarabunPSK"/>
                <w:i/>
                <w:iCs/>
                <w:color w:val="002060"/>
                <w:sz w:val="28"/>
                <w:szCs w:val="28"/>
                <w:cs/>
              </w:rPr>
              <w:t>อื่น ๆ</w:t>
            </w:r>
          </w:p>
        </w:tc>
      </w:tr>
    </w:tbl>
    <w:p w14:paraId="666F9137" w14:textId="0E41C93D" w:rsidR="00F0469F" w:rsidRDefault="00F0469F" w:rsidP="0050649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24"/>
        <w:gridCol w:w="3793"/>
        <w:gridCol w:w="2566"/>
        <w:gridCol w:w="1933"/>
      </w:tblGrid>
      <w:tr w:rsidR="00214C48" w14:paraId="7491BC8B" w14:textId="77777777" w:rsidTr="00214C48">
        <w:tc>
          <w:tcPr>
            <w:tcW w:w="724" w:type="dxa"/>
          </w:tcPr>
          <w:p w14:paraId="458E2DE0" w14:textId="7195D167" w:rsidR="00214C48" w:rsidRDefault="00214C48" w:rsidP="00214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793" w:type="dxa"/>
          </w:tcPr>
          <w:p w14:paraId="7A82CB8E" w14:textId="5243CDEA" w:rsidR="00214C48" w:rsidRDefault="00214C48" w:rsidP="00214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แนวทางการแก้ปัญหา</w:t>
            </w:r>
          </w:p>
        </w:tc>
        <w:tc>
          <w:tcPr>
            <w:tcW w:w="2566" w:type="dxa"/>
          </w:tcPr>
          <w:p w14:paraId="06C7F6FB" w14:textId="0B42062F" w:rsidR="00214C48" w:rsidRDefault="00214C48" w:rsidP="00214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  <w:tc>
          <w:tcPr>
            <w:tcW w:w="1933" w:type="dxa"/>
          </w:tcPr>
          <w:p w14:paraId="405AC058" w14:textId="18AE01A4" w:rsidR="00214C48" w:rsidRDefault="00214C48" w:rsidP="00214C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214C48" w14:paraId="06D1DB68" w14:textId="77777777" w:rsidTr="00214C48">
        <w:tc>
          <w:tcPr>
            <w:tcW w:w="724" w:type="dxa"/>
          </w:tcPr>
          <w:p w14:paraId="15FB12C4" w14:textId="477975FF" w:rsidR="00214C48" w:rsidRDefault="00214C48" w:rsidP="00F04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93" w:type="dxa"/>
          </w:tcPr>
          <w:p w14:paraId="5C0B9CD4" w14:textId="77777777" w:rsidR="00214C48" w:rsidRDefault="00214C48" w:rsidP="00F04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66" w:type="dxa"/>
          </w:tcPr>
          <w:p w14:paraId="448C50A0" w14:textId="77777777" w:rsidR="00214C48" w:rsidRDefault="00214C48" w:rsidP="00F04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3" w:type="dxa"/>
          </w:tcPr>
          <w:p w14:paraId="55FDDB45" w14:textId="77777777" w:rsidR="00214C48" w:rsidRDefault="00214C48" w:rsidP="00F04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4C48" w14:paraId="58C2E973" w14:textId="77777777" w:rsidTr="00214C48">
        <w:tc>
          <w:tcPr>
            <w:tcW w:w="724" w:type="dxa"/>
          </w:tcPr>
          <w:p w14:paraId="3BDAE97E" w14:textId="77777777" w:rsidR="00214C48" w:rsidRDefault="00214C48" w:rsidP="00F04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93" w:type="dxa"/>
          </w:tcPr>
          <w:p w14:paraId="583C4FE7" w14:textId="77777777" w:rsidR="00214C48" w:rsidRDefault="00214C48" w:rsidP="00F04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66" w:type="dxa"/>
          </w:tcPr>
          <w:p w14:paraId="1CD2358D" w14:textId="77777777" w:rsidR="00214C48" w:rsidRDefault="00214C48" w:rsidP="00F04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3" w:type="dxa"/>
          </w:tcPr>
          <w:p w14:paraId="475D1386" w14:textId="77777777" w:rsidR="00214C48" w:rsidRDefault="00214C48" w:rsidP="00F04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14C48" w14:paraId="3E30D252" w14:textId="77777777" w:rsidTr="00214C48">
        <w:tc>
          <w:tcPr>
            <w:tcW w:w="724" w:type="dxa"/>
          </w:tcPr>
          <w:p w14:paraId="4882BE96" w14:textId="77777777" w:rsidR="00214C48" w:rsidRDefault="00214C48" w:rsidP="00F04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93" w:type="dxa"/>
          </w:tcPr>
          <w:p w14:paraId="5AD66A37" w14:textId="77777777" w:rsidR="00214C48" w:rsidRDefault="00214C48" w:rsidP="00F04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66" w:type="dxa"/>
          </w:tcPr>
          <w:p w14:paraId="6EB5A522" w14:textId="77777777" w:rsidR="00214C48" w:rsidRDefault="00214C48" w:rsidP="00F04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3" w:type="dxa"/>
          </w:tcPr>
          <w:p w14:paraId="498CEB6F" w14:textId="77777777" w:rsidR="00214C48" w:rsidRDefault="00214C48" w:rsidP="00F04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450DA" w14:paraId="4FA93D8A" w14:textId="77777777" w:rsidTr="00214C48">
        <w:tc>
          <w:tcPr>
            <w:tcW w:w="724" w:type="dxa"/>
          </w:tcPr>
          <w:p w14:paraId="0EE974E3" w14:textId="77777777" w:rsidR="00A450DA" w:rsidRDefault="00A450DA" w:rsidP="00F04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93" w:type="dxa"/>
          </w:tcPr>
          <w:p w14:paraId="2D35ED07" w14:textId="77777777" w:rsidR="00A450DA" w:rsidRDefault="00A450DA" w:rsidP="00F04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66" w:type="dxa"/>
          </w:tcPr>
          <w:p w14:paraId="08D2E0BD" w14:textId="77777777" w:rsidR="00A450DA" w:rsidRDefault="00A450DA" w:rsidP="00F04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3" w:type="dxa"/>
          </w:tcPr>
          <w:p w14:paraId="1D04792C" w14:textId="77777777" w:rsidR="00A450DA" w:rsidRDefault="00A450DA" w:rsidP="00F046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A74FDA8" w14:textId="1071C69B" w:rsidR="00737B94" w:rsidRDefault="00C37A90" w:rsidP="0050649E">
      <w:pPr>
        <w:spacing w:before="120"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8111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32E5F" w:rsidRPr="00732E5F">
        <w:rPr>
          <w:rFonts w:ascii="TH Sarabun New" w:hAnsi="TH Sarabun New" w:cs="TH Sarabun New"/>
          <w:i/>
          <w:iCs/>
          <w:sz w:val="32"/>
          <w:szCs w:val="32"/>
          <w:cs/>
        </w:rPr>
        <w:t>รพ.สามารถดำเนินการ</w:t>
      </w:r>
      <w:r w:rsidR="00732E5F">
        <w:rPr>
          <w:rFonts w:ascii="TH Sarabun New" w:hAnsi="TH Sarabun New" w:cs="TH Sarabun New" w:hint="cs"/>
          <w:i/>
          <w:iCs/>
          <w:sz w:val="32"/>
          <w:szCs w:val="32"/>
          <w:cs/>
        </w:rPr>
        <w:t>จัด</w:t>
      </w:r>
      <w:r w:rsidR="00732E5F" w:rsidRPr="00732E5F">
        <w:rPr>
          <w:rFonts w:ascii="TH Sarabun New" w:hAnsi="TH Sarabun New" w:cs="TH Sarabun New"/>
          <w:i/>
          <w:iCs/>
          <w:sz w:val="32"/>
          <w:szCs w:val="32"/>
          <w:cs/>
        </w:rPr>
        <w:t>ทำข้อมูล</w:t>
      </w:r>
      <w:r w:rsidR="000F36A2" w:rsidRPr="00732E5F">
        <w:rPr>
          <w:rFonts w:ascii="TH Sarabun New" w:hAnsi="TH Sarabun New" w:cs="TH Sarabun New"/>
          <w:i/>
          <w:iCs/>
          <w:sz w:val="32"/>
          <w:szCs w:val="32"/>
          <w:cs/>
        </w:rPr>
        <w:t>ผลกระทบในด้านการเงิน (</w:t>
      </w:r>
      <w:r w:rsidR="000F36A2" w:rsidRPr="00732E5F">
        <w:rPr>
          <w:rFonts w:ascii="TH Sarabun New" w:hAnsi="TH Sarabun New" w:cs="TH Sarabun New"/>
          <w:i/>
          <w:iCs/>
          <w:sz w:val="32"/>
          <w:szCs w:val="32"/>
        </w:rPr>
        <w:t>FINANCIAL IMPACT</w:t>
      </w:r>
      <w:r w:rsidR="000F36A2" w:rsidRPr="00732E5F">
        <w:rPr>
          <w:rFonts w:ascii="TH Sarabun New" w:hAnsi="TH Sarabun New" w:cs="TH Sarabun New"/>
          <w:i/>
          <w:iCs/>
          <w:sz w:val="32"/>
          <w:szCs w:val="32"/>
          <w:cs/>
        </w:rPr>
        <w:t>) แนบท้าย</w:t>
      </w:r>
      <w:r w:rsidR="00A318C1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  <w:r w:rsidR="000F36A2" w:rsidRPr="00732E5F">
        <w:rPr>
          <w:rFonts w:ascii="TH Sarabun New" w:hAnsi="TH Sarabun New" w:cs="TH Sarabun New"/>
          <w:i/>
          <w:iCs/>
          <w:sz w:val="32"/>
          <w:szCs w:val="32"/>
          <w:cs/>
        </w:rPr>
        <w:t>ประกอบแบบฟอร์มสรุปการรายงาน (</w:t>
      </w:r>
      <w:r w:rsidR="000F36A2" w:rsidRPr="00732E5F">
        <w:rPr>
          <w:rFonts w:ascii="TH Sarabun New" w:hAnsi="TH Sarabun New" w:cs="TH Sarabun New"/>
          <w:i/>
          <w:iCs/>
          <w:sz w:val="32"/>
          <w:szCs w:val="32"/>
        </w:rPr>
        <w:t>Template</w:t>
      </w:r>
      <w:r w:rsidR="000F36A2" w:rsidRPr="00732E5F">
        <w:rPr>
          <w:rFonts w:ascii="TH Sarabun New" w:hAnsi="TH Sarabun New" w:cs="TH Sarabun New"/>
          <w:i/>
          <w:iCs/>
          <w:sz w:val="32"/>
          <w:szCs w:val="32"/>
          <w:cs/>
        </w:rPr>
        <w:t xml:space="preserve">) </w:t>
      </w:r>
      <w:r w:rsidR="00732E5F" w:rsidRPr="00732E5F">
        <w:rPr>
          <w:rFonts w:ascii="TH SarabunPSK" w:hAnsi="TH SarabunPSK" w:cs="TH SarabunPSK"/>
          <w:i/>
          <w:iCs/>
          <w:sz w:val="32"/>
          <w:szCs w:val="32"/>
          <w:cs/>
        </w:rPr>
        <w:t>การวิเคราะห์หาสาเหตุของปัญหา</w:t>
      </w:r>
      <w:r w:rsidR="005D6A3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853A96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="00A318C1">
        <w:rPr>
          <w:rFonts w:ascii="TH SarabunPSK" w:hAnsi="TH SarabunPSK" w:cs="TH SarabunPSK" w:hint="cs"/>
          <w:i/>
          <w:iCs/>
          <w:sz w:val="32"/>
          <w:szCs w:val="32"/>
          <w:cs/>
        </w:rPr>
        <w:t>ถ้ามี</w:t>
      </w:r>
      <w:r w:rsidR="00853A96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2534B31B" w14:textId="0DC892E3" w:rsidR="0043564B" w:rsidRDefault="008111F2" w:rsidP="00214C48">
      <w:pPr>
        <w:spacing w:after="0"/>
        <w:ind w:left="-270" w:firstLine="270"/>
        <w:rPr>
          <w:rFonts w:ascii="TH SarabunPSK" w:hAnsi="TH SarabunPSK" w:cs="TH SarabunPSK"/>
          <w:sz w:val="32"/>
          <w:szCs w:val="32"/>
        </w:rPr>
      </w:pPr>
      <w:r w:rsidRPr="00537863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15FA800D" w14:textId="77777777" w:rsidR="0050649E" w:rsidRDefault="0050649E" w:rsidP="0050649E">
      <w:pPr>
        <w:spacing w:after="0"/>
        <w:ind w:left="-270" w:firstLine="27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46960DF" w14:textId="3B891BC1" w:rsidR="0050649E" w:rsidRPr="0050649E" w:rsidRDefault="0050649E" w:rsidP="0050649E">
      <w:pPr>
        <w:spacing w:after="0"/>
        <w:ind w:left="-270" w:firstLine="270"/>
        <w:jc w:val="right"/>
        <w:rPr>
          <w:rFonts w:ascii="TH SarabunPSK" w:hAnsi="TH SarabunPSK" w:cs="TH SarabunPSK"/>
          <w:sz w:val="32"/>
          <w:szCs w:val="32"/>
        </w:rPr>
      </w:pPr>
      <w:r w:rsidRPr="0050649E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ผู้จัดทำรายงาน</w:t>
      </w:r>
      <w:r w:rsidRPr="0050649E">
        <w:rPr>
          <w:rFonts w:ascii="TH SarabunPSK" w:hAnsi="TH SarabunPSK" w:cs="TH SarabunPSK"/>
          <w:sz w:val="32"/>
          <w:szCs w:val="32"/>
          <w:cs/>
        </w:rPr>
        <w:t xml:space="preserve">................................                                                 </w:t>
      </w:r>
    </w:p>
    <w:p w14:paraId="62B7C443" w14:textId="140E1D4B" w:rsidR="0050649E" w:rsidRPr="00214C48" w:rsidRDefault="0050649E" w:rsidP="0050649E">
      <w:pPr>
        <w:spacing w:after="0"/>
        <w:ind w:left="-270" w:firstLine="270"/>
        <w:rPr>
          <w:rFonts w:ascii="TH SarabunPSK" w:hAnsi="TH SarabunPSK" w:cs="TH SarabunPSK"/>
          <w:sz w:val="32"/>
          <w:szCs w:val="32"/>
        </w:rPr>
      </w:pPr>
      <w:r w:rsidRPr="0050649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 w:rsidRPr="0050649E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ผู้ตรวจสอบรายงาน</w:t>
      </w:r>
      <w:r w:rsidRPr="0050649E">
        <w:rPr>
          <w:rFonts w:ascii="TH SarabunPSK" w:hAnsi="TH SarabunPSK" w:cs="TH SarabunPSK"/>
          <w:sz w:val="32"/>
          <w:szCs w:val="32"/>
          <w:cs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</w:p>
    <w:sectPr w:rsidR="0050649E" w:rsidRPr="00214C48" w:rsidSect="0050649E">
      <w:footerReference w:type="default" r:id="rId9"/>
      <w:pgSz w:w="11906" w:h="16838"/>
      <w:pgMar w:top="107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0C551" w14:textId="77777777" w:rsidR="009A21EA" w:rsidRDefault="009A21EA" w:rsidP="003F630D">
      <w:pPr>
        <w:spacing w:after="0"/>
      </w:pPr>
      <w:r>
        <w:separator/>
      </w:r>
    </w:p>
  </w:endnote>
  <w:endnote w:type="continuationSeparator" w:id="0">
    <w:p w14:paraId="246287A7" w14:textId="77777777" w:rsidR="009A21EA" w:rsidRDefault="009A21EA" w:rsidP="003F63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ED2CA" w14:textId="7F2841A0" w:rsidR="00DB4D9D" w:rsidRPr="00E4491F" w:rsidRDefault="00DB4D9D" w:rsidP="00DB4D9D">
    <w:pPr>
      <w:pStyle w:val="af4"/>
      <w:jc w:val="right"/>
      <w:rPr>
        <w:rFonts w:ascii="Browallia New" w:hAnsi="Browallia New" w:cs="Browallia New"/>
        <w:i/>
        <w:iCs/>
        <w:szCs w:val="24"/>
      </w:rPr>
    </w:pPr>
    <w:r w:rsidRPr="00E4491F">
      <w:rPr>
        <w:rFonts w:ascii="Browallia New" w:hAnsi="Browallia New" w:cs="Browallia New"/>
        <w:i/>
        <w:iCs/>
        <w:szCs w:val="24"/>
        <w:cs/>
      </w:rPr>
      <w:t xml:space="preserve">ปรับปรุง ณ วันที่ </w:t>
    </w:r>
    <w:r w:rsidR="005359FA">
      <w:rPr>
        <w:rFonts w:ascii="Browallia New" w:hAnsi="Browallia New" w:cs="Browallia New"/>
        <w:i/>
        <w:iCs/>
        <w:szCs w:val="24"/>
      </w:rPr>
      <w:t xml:space="preserve">5 </w:t>
    </w:r>
    <w:r w:rsidRPr="00E4491F">
      <w:rPr>
        <w:rFonts w:ascii="Browallia New" w:hAnsi="Browallia New" w:cs="Browallia New"/>
        <w:i/>
        <w:iCs/>
        <w:szCs w:val="24"/>
        <w:cs/>
      </w:rPr>
      <w:t xml:space="preserve"> </w:t>
    </w:r>
    <w:r w:rsidR="005359FA">
      <w:rPr>
        <w:rFonts w:ascii="Browallia New" w:hAnsi="Browallia New" w:cs="Browallia New" w:hint="cs"/>
        <w:i/>
        <w:iCs/>
        <w:szCs w:val="24"/>
        <w:cs/>
      </w:rPr>
      <w:t xml:space="preserve">กุมภาพันธ์ </w:t>
    </w:r>
    <w:r w:rsidRPr="00E4491F">
      <w:rPr>
        <w:rFonts w:ascii="Browallia New" w:hAnsi="Browallia New" w:cs="Browallia New"/>
        <w:i/>
        <w:iCs/>
        <w:szCs w:val="24"/>
        <w:cs/>
      </w:rPr>
      <w:t xml:space="preserve"> </w:t>
    </w:r>
    <w:r w:rsidRPr="00E4491F">
      <w:rPr>
        <w:rFonts w:ascii="Browallia New" w:hAnsi="Browallia New" w:cs="Browallia New"/>
        <w:i/>
        <w:iCs/>
        <w:szCs w:val="24"/>
      </w:rPr>
      <w:t>256</w:t>
    </w:r>
    <w:r w:rsidR="005359FA">
      <w:rPr>
        <w:rFonts w:ascii="Browallia New" w:hAnsi="Browallia New" w:cs="Browallia New"/>
        <w:i/>
        <w:iCs/>
        <w:szCs w:val="24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BEC5F" w14:textId="77777777" w:rsidR="009A21EA" w:rsidRDefault="009A21EA" w:rsidP="003F630D">
      <w:pPr>
        <w:spacing w:after="0"/>
      </w:pPr>
      <w:r>
        <w:separator/>
      </w:r>
    </w:p>
  </w:footnote>
  <w:footnote w:type="continuationSeparator" w:id="0">
    <w:p w14:paraId="20CDC3E1" w14:textId="77777777" w:rsidR="009A21EA" w:rsidRDefault="009A21EA" w:rsidP="003F630D">
      <w:pPr>
        <w:spacing w:after="0"/>
      </w:pPr>
      <w:r>
        <w:continuationSeparator/>
      </w:r>
    </w:p>
  </w:footnote>
  <w:footnote w:id="1">
    <w:p w14:paraId="5B6ED90D" w14:textId="57243E1E" w:rsidR="00B47B61" w:rsidRPr="005968FC" w:rsidRDefault="00B47B61">
      <w:pPr>
        <w:pStyle w:val="af6"/>
        <w:rPr>
          <w:rFonts w:ascii="TH SarabunPSK" w:hAnsi="TH SarabunPSK" w:cs="TH SarabunPSK"/>
          <w:i/>
          <w:iCs/>
          <w:sz w:val="24"/>
          <w:szCs w:val="24"/>
        </w:rPr>
      </w:pPr>
      <w:r w:rsidRPr="005968FC">
        <w:rPr>
          <w:rStyle w:val="af8"/>
          <w:rFonts w:ascii="TH SarabunPSK" w:hAnsi="TH SarabunPSK" w:cs="TH SarabunPSK"/>
          <w:i/>
          <w:iCs/>
          <w:sz w:val="24"/>
          <w:szCs w:val="24"/>
        </w:rPr>
        <w:footnoteRef/>
      </w:r>
      <w:r w:rsidR="0030197B" w:rsidRPr="005968FC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="00415710">
        <w:rPr>
          <w:rFonts w:ascii="TH SarabunPSK" w:hAnsi="TH SarabunPSK" w:cs="TH SarabunPSK" w:hint="cs"/>
          <w:i/>
          <w:iCs/>
          <w:sz w:val="24"/>
          <w:szCs w:val="24"/>
          <w:cs/>
        </w:rPr>
        <w:t>ที่มา</w:t>
      </w:r>
      <w:r w:rsidR="0041571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30197B" w:rsidRPr="005968FC">
        <w:rPr>
          <w:rFonts w:ascii="TH SarabunPSK" w:hAnsi="TH SarabunPSK" w:cs="TH SarabunPSK"/>
          <w:i/>
          <w:iCs/>
          <w:sz w:val="24"/>
          <w:szCs w:val="24"/>
        </w:rPr>
        <w:t>National Reporting and learning System</w:t>
      </w:r>
      <w:r w:rsidRPr="005968FC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</w:p>
  </w:footnote>
  <w:footnote w:id="2">
    <w:p w14:paraId="4DC7154A" w14:textId="033D36E1" w:rsidR="00F30EC9" w:rsidRDefault="00F30EC9">
      <w:pPr>
        <w:pStyle w:val="af6"/>
      </w:pPr>
      <w:r>
        <w:rPr>
          <w:rStyle w:val="af8"/>
        </w:rPr>
        <w:footnoteRef/>
      </w:r>
      <w:r>
        <w:rPr>
          <w:rFonts w:cs="Angsana New"/>
          <w:szCs w:val="20"/>
          <w:cs/>
        </w:rPr>
        <w:t xml:space="preserve"> </w:t>
      </w:r>
      <w:r w:rsidR="00CA4856" w:rsidRPr="00CA4856">
        <w:rPr>
          <w:rFonts w:ascii="TH SarabunPSK" w:hAnsi="TH SarabunPSK" w:cs="TH SarabunPSK"/>
          <w:i/>
          <w:iCs/>
          <w:sz w:val="24"/>
          <w:szCs w:val="24"/>
          <w:cs/>
        </w:rPr>
        <w:t>ที่มา:</w:t>
      </w:r>
      <w:r w:rsidR="00CA4856">
        <w:rPr>
          <w:rFonts w:hint="cs"/>
          <w:cs/>
        </w:rPr>
        <w:t xml:space="preserve"> </w:t>
      </w:r>
      <w:r w:rsidRPr="00F30EC9">
        <w:rPr>
          <w:rFonts w:ascii="TH SarabunPSK" w:hAnsi="TH SarabunPSK" w:cs="TH SarabunPSK"/>
          <w:i/>
          <w:iCs/>
          <w:color w:val="4EA72E" w:themeColor="accent6"/>
          <w:sz w:val="24"/>
          <w:szCs w:val="24"/>
        </w:rPr>
        <w:t xml:space="preserve">WHO, 2020, </w:t>
      </w:r>
      <w:r w:rsidRPr="00F30EC9">
        <w:rPr>
          <w:rFonts w:ascii="TH SarabunPSK" w:hAnsi="TH SarabunPSK" w:cs="TH SarabunPSK"/>
          <w:i/>
          <w:iCs/>
          <w:color w:val="4EA72E" w:themeColor="accent6"/>
          <w:sz w:val="24"/>
          <w:szCs w:val="24"/>
          <w:cs/>
        </w:rPr>
        <w:t>“</w:t>
      </w:r>
      <w:r w:rsidRPr="00F30EC9">
        <w:rPr>
          <w:rFonts w:ascii="TH SarabunPSK" w:hAnsi="TH SarabunPSK" w:cs="TH SarabunPSK"/>
          <w:i/>
          <w:iCs/>
          <w:color w:val="4EA72E" w:themeColor="accent6"/>
          <w:sz w:val="24"/>
          <w:szCs w:val="24"/>
        </w:rPr>
        <w:t>Patient Safety Incident Reporting and Learning System</w:t>
      </w:r>
      <w:r w:rsidRPr="00F30EC9">
        <w:rPr>
          <w:rFonts w:ascii="TH SarabunPSK" w:hAnsi="TH SarabunPSK" w:cs="TH SarabunPSK"/>
          <w:i/>
          <w:iCs/>
          <w:color w:val="4EA72E" w:themeColor="accent6"/>
          <w:sz w:val="24"/>
          <w:szCs w:val="24"/>
          <w:cs/>
        </w:rPr>
        <w:t xml:space="preserve">” </w:t>
      </w:r>
      <w:r w:rsidRPr="00F30EC9">
        <w:rPr>
          <w:rFonts w:ascii="TH SarabunPSK" w:hAnsi="TH SarabunPSK" w:cs="TH SarabunPSK"/>
          <w:i/>
          <w:iCs/>
          <w:color w:val="4EA72E" w:themeColor="accent6"/>
          <w:sz w:val="24"/>
          <w:szCs w:val="24"/>
        </w:rPr>
        <w:t>PP</w:t>
      </w:r>
      <w:r w:rsidRPr="00F30EC9">
        <w:rPr>
          <w:rFonts w:ascii="TH SarabunPSK" w:hAnsi="TH SarabunPSK" w:cs="TH SarabunPSK"/>
          <w:i/>
          <w:iCs/>
          <w:color w:val="4EA72E" w:themeColor="accent6"/>
          <w:sz w:val="24"/>
          <w:szCs w:val="24"/>
          <w:cs/>
        </w:rPr>
        <w:t xml:space="preserve">. </w:t>
      </w:r>
      <w:r w:rsidRPr="00F30EC9">
        <w:rPr>
          <w:rFonts w:ascii="TH SarabunPSK" w:hAnsi="TH SarabunPSK" w:cs="TH SarabunPSK"/>
          <w:i/>
          <w:iCs/>
          <w:color w:val="4EA72E" w:themeColor="accent6"/>
          <w:sz w:val="24"/>
          <w:szCs w:val="24"/>
        </w:rPr>
        <w:t>12</w:t>
      </w:r>
      <w:r w:rsidRPr="00F30EC9">
        <w:rPr>
          <w:rFonts w:ascii="TH SarabunPSK" w:hAnsi="TH SarabunPSK" w:cs="TH SarabunPSK"/>
          <w:i/>
          <w:iCs/>
          <w:color w:val="4EA72E" w:themeColor="accent6"/>
          <w:sz w:val="24"/>
          <w:szCs w:val="24"/>
          <w:cs/>
        </w:rPr>
        <w:t>-</w:t>
      </w:r>
      <w:r w:rsidRPr="00F30EC9">
        <w:rPr>
          <w:rFonts w:ascii="TH SarabunPSK" w:hAnsi="TH SarabunPSK" w:cs="TH SarabunPSK"/>
          <w:i/>
          <w:iCs/>
          <w:color w:val="4EA72E" w:themeColor="accent6"/>
          <w:sz w:val="24"/>
          <w:szCs w:val="24"/>
        </w:rPr>
        <w:t>13</w:t>
      </w:r>
      <w:r w:rsidRPr="00F30EC9">
        <w:rPr>
          <w:rFonts w:ascii="TH SarabunPSK" w:hAnsi="TH SarabunPSK" w:cs="TH SarabunPSK" w:hint="cs"/>
          <w:i/>
          <w:iCs/>
          <w:color w:val="4EA72E" w:themeColor="accent6"/>
          <w:sz w:val="24"/>
          <w:szCs w:val="24"/>
          <w:cs/>
        </w:rPr>
        <w:t xml:space="preserve"> (</w:t>
      </w:r>
      <w:proofErr w:type="spellStart"/>
      <w:r w:rsidRPr="00F30EC9">
        <w:rPr>
          <w:rFonts w:ascii="TH SarabunPSK" w:hAnsi="TH SarabunPSK" w:cs="TH SarabunPSK" w:hint="cs"/>
          <w:i/>
          <w:iCs/>
          <w:color w:val="4EA72E" w:themeColor="accent6"/>
          <w:sz w:val="24"/>
          <w:szCs w:val="24"/>
          <w:cs/>
        </w:rPr>
        <w:t>ครอบคุม</w:t>
      </w:r>
      <w:proofErr w:type="spellEnd"/>
      <w:r w:rsidRPr="00F30EC9">
        <w:rPr>
          <w:rFonts w:ascii="TH SarabunPSK" w:hAnsi="TH SarabunPSK" w:cs="TH SarabunPSK" w:hint="cs"/>
          <w:i/>
          <w:iCs/>
          <w:color w:val="4EA72E" w:themeColor="accent6"/>
          <w:sz w:val="24"/>
          <w:szCs w:val="24"/>
          <w:cs/>
        </w:rPr>
        <w:t xml:space="preserve">ข้อ </w:t>
      </w:r>
      <w:r w:rsidRPr="00F30EC9">
        <w:rPr>
          <w:rFonts w:ascii="TH SarabunPSK" w:hAnsi="TH SarabunPSK" w:cs="TH SarabunPSK"/>
          <w:i/>
          <w:iCs/>
          <w:color w:val="4EA72E" w:themeColor="accent6"/>
          <w:sz w:val="24"/>
          <w:szCs w:val="24"/>
        </w:rPr>
        <w:t>1</w:t>
      </w:r>
      <w:r w:rsidRPr="00F30EC9">
        <w:rPr>
          <w:rFonts w:ascii="TH SarabunPSK" w:hAnsi="TH SarabunPSK" w:cs="TH SarabunPSK"/>
          <w:i/>
          <w:iCs/>
          <w:color w:val="4EA72E" w:themeColor="accent6"/>
          <w:sz w:val="24"/>
          <w:szCs w:val="24"/>
          <w:cs/>
        </w:rPr>
        <w:t>-</w:t>
      </w:r>
      <w:r w:rsidRPr="00F30EC9">
        <w:rPr>
          <w:rFonts w:ascii="TH SarabunPSK" w:hAnsi="TH SarabunPSK" w:cs="TH SarabunPSK"/>
          <w:i/>
          <w:iCs/>
          <w:color w:val="4EA72E" w:themeColor="accent6"/>
          <w:sz w:val="24"/>
          <w:szCs w:val="24"/>
        </w:rPr>
        <w:t>7</w:t>
      </w:r>
      <w:r w:rsidRPr="00F30EC9">
        <w:rPr>
          <w:rFonts w:ascii="TH SarabunPSK" w:hAnsi="TH SarabunPSK" w:cs="TH SarabunPSK"/>
          <w:i/>
          <w:iCs/>
          <w:color w:val="4EA72E" w:themeColor="accent6"/>
          <w:sz w:val="24"/>
          <w:szCs w:val="24"/>
          <w:cs/>
        </w:rPr>
        <w:t>)</w:t>
      </w:r>
    </w:p>
  </w:footnote>
  <w:footnote w:id="3">
    <w:p w14:paraId="1DC85AAB" w14:textId="77777777" w:rsidR="00537863" w:rsidRPr="005968FC" w:rsidRDefault="00537863" w:rsidP="00537863">
      <w:pPr>
        <w:pStyle w:val="af6"/>
        <w:rPr>
          <w:rFonts w:ascii="TH SarabunPSK" w:hAnsi="TH SarabunPSK" w:cs="TH SarabunPSK"/>
          <w:i/>
          <w:iCs/>
          <w:sz w:val="24"/>
          <w:szCs w:val="24"/>
        </w:rPr>
      </w:pPr>
      <w:r w:rsidRPr="005968FC">
        <w:rPr>
          <w:rStyle w:val="af8"/>
          <w:rFonts w:ascii="TH SarabunPSK" w:hAnsi="TH SarabunPSK" w:cs="TH SarabunPSK"/>
          <w:i/>
          <w:iCs/>
          <w:sz w:val="24"/>
          <w:szCs w:val="24"/>
        </w:rPr>
        <w:footnoteRef/>
      </w:r>
      <w:r w:rsidRPr="005968FC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ที่มา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5968FC">
        <w:rPr>
          <w:rFonts w:ascii="TH SarabunPSK" w:hAnsi="TH SarabunPSK" w:cs="TH SarabunPSK"/>
          <w:i/>
          <w:iCs/>
          <w:sz w:val="24"/>
          <w:szCs w:val="24"/>
          <w:cs/>
        </w:rPr>
        <w:t>เอกสารบรรยาย</w:t>
      </w:r>
      <w:r w:rsidRPr="005968FC">
        <w:rPr>
          <w:rFonts w:ascii="TH SarabunPSK" w:hAnsi="TH SarabunPSK" w:cs="TH SarabunPSK"/>
          <w:i/>
          <w:iCs/>
          <w:sz w:val="24"/>
          <w:szCs w:val="24"/>
        </w:rPr>
        <w:t xml:space="preserve"> Adverse Event Investigation by ECRI</w:t>
      </w:r>
    </w:p>
  </w:footnote>
  <w:footnote w:id="4">
    <w:p w14:paraId="4FB5805A" w14:textId="77777777" w:rsidR="000517C1" w:rsidRPr="005968FC" w:rsidRDefault="000517C1" w:rsidP="000517C1">
      <w:pPr>
        <w:pStyle w:val="af6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5968FC">
        <w:rPr>
          <w:rStyle w:val="af8"/>
          <w:rFonts w:ascii="TH SarabunPSK" w:hAnsi="TH SarabunPSK" w:cs="TH SarabunPSK"/>
          <w:i/>
          <w:iCs/>
          <w:sz w:val="24"/>
          <w:szCs w:val="24"/>
        </w:rPr>
        <w:footnoteRef/>
      </w:r>
      <w:r w:rsidRPr="005968FC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ที่มา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5968FC">
        <w:rPr>
          <w:rFonts w:ascii="TH SarabunPSK" w:hAnsi="TH SarabunPSK" w:cs="TH SarabunPSK"/>
          <w:i/>
          <w:iCs/>
          <w:sz w:val="24"/>
          <w:szCs w:val="24"/>
        </w:rPr>
        <w:t xml:space="preserve">Patient safety incident investigation </w:t>
      </w:r>
      <w:r w:rsidRPr="005968FC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5968FC">
        <w:rPr>
          <w:rFonts w:ascii="TH SarabunPSK" w:hAnsi="TH SarabunPSK" w:cs="TH SarabunPSK"/>
          <w:i/>
          <w:iCs/>
          <w:sz w:val="24"/>
          <w:szCs w:val="24"/>
        </w:rPr>
        <w:t>PSII</w:t>
      </w:r>
      <w:r w:rsidRPr="005968FC">
        <w:rPr>
          <w:rFonts w:ascii="TH SarabunPSK" w:hAnsi="TH SarabunPSK" w:cs="TH SarabunPSK"/>
          <w:i/>
          <w:iCs/>
          <w:sz w:val="24"/>
          <w:szCs w:val="24"/>
          <w:cs/>
        </w:rPr>
        <w:t xml:space="preserve">) </w:t>
      </w:r>
      <w:r w:rsidRPr="005968FC">
        <w:rPr>
          <w:rFonts w:ascii="TH SarabunPSK" w:hAnsi="TH SarabunPSK" w:cs="TH SarabunPSK"/>
          <w:i/>
          <w:iCs/>
          <w:sz w:val="24"/>
          <w:szCs w:val="24"/>
        </w:rPr>
        <w:t>report</w:t>
      </w:r>
    </w:p>
  </w:footnote>
  <w:footnote w:id="5">
    <w:p w14:paraId="0109D8B6" w14:textId="77777777" w:rsidR="000517C1" w:rsidRPr="00CA4856" w:rsidRDefault="000517C1" w:rsidP="000517C1">
      <w:pPr>
        <w:pStyle w:val="af6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CA4856">
        <w:rPr>
          <w:rStyle w:val="af8"/>
          <w:rFonts w:ascii="TH SarabunPSK" w:hAnsi="TH SarabunPSK" w:cs="TH SarabunPSK"/>
          <w:i/>
          <w:iCs/>
          <w:sz w:val="24"/>
          <w:szCs w:val="24"/>
        </w:rPr>
        <w:footnoteRef/>
      </w:r>
      <w:r w:rsidRPr="00CA4856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CA4856">
        <w:rPr>
          <w:rFonts w:ascii="TH SarabunPSK" w:hAnsi="TH SarabunPSK" w:cs="TH SarabunPSK"/>
          <w:i/>
          <w:iCs/>
          <w:sz w:val="24"/>
          <w:szCs w:val="24"/>
          <w:cs/>
        </w:rPr>
        <w:t>สิ่งที่พบ หรือสิ่งที่</w:t>
      </w:r>
      <w:proofErr w:type="spellStart"/>
      <w:r w:rsidRPr="00CA4856">
        <w:rPr>
          <w:rFonts w:ascii="TH SarabunPSK" w:hAnsi="TH SarabunPSK" w:cs="TH SarabunPSK"/>
          <w:i/>
          <w:iCs/>
          <w:sz w:val="24"/>
          <w:szCs w:val="24"/>
          <w:cs/>
        </w:rPr>
        <w:t>ปฎิบั</w:t>
      </w:r>
      <w:proofErr w:type="spellEnd"/>
      <w:r w:rsidRPr="00CA4856">
        <w:rPr>
          <w:rFonts w:ascii="TH SarabunPSK" w:hAnsi="TH SarabunPSK" w:cs="TH SarabunPSK"/>
          <w:i/>
          <w:iCs/>
          <w:sz w:val="24"/>
          <w:szCs w:val="24"/>
          <w:cs/>
        </w:rPr>
        <w:t>ติ หมายถึง สิ่งที่สถาพยาบาลทวนสอบว่ามีการดำเนินงานตามแนวทาง หรือมาตรฐานทางวิชาชีพ</w:t>
      </w:r>
    </w:p>
  </w:footnote>
  <w:footnote w:id="6">
    <w:p w14:paraId="4A049858" w14:textId="77777777" w:rsidR="000517C1" w:rsidRPr="005968FC" w:rsidRDefault="000517C1" w:rsidP="000517C1">
      <w:pPr>
        <w:pStyle w:val="af6"/>
        <w:rPr>
          <w:rFonts w:ascii="TH SarabunPSK" w:hAnsi="TH SarabunPSK" w:cs="TH SarabunPSK"/>
          <w:i/>
          <w:iCs/>
          <w:sz w:val="24"/>
          <w:szCs w:val="24"/>
        </w:rPr>
      </w:pPr>
      <w:r w:rsidRPr="005968FC">
        <w:rPr>
          <w:rStyle w:val="af8"/>
          <w:rFonts w:ascii="TH SarabunPSK" w:hAnsi="TH SarabunPSK" w:cs="TH SarabunPSK"/>
          <w:i/>
          <w:iCs/>
          <w:sz w:val="24"/>
          <w:szCs w:val="24"/>
        </w:rPr>
        <w:footnoteRef/>
      </w:r>
      <w:r w:rsidRPr="005968FC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ที่มา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5968FC">
        <w:rPr>
          <w:rFonts w:ascii="TH SarabunPSK" w:hAnsi="TH SarabunPSK" w:cs="TH SarabunPSK"/>
          <w:i/>
          <w:iCs/>
          <w:sz w:val="24"/>
          <w:szCs w:val="24"/>
          <w:cs/>
        </w:rPr>
        <w:t>นายแพทย์อนุวัฒน์ ศุภชุติกุล ที่ปรึกษาคณะกรรมการ สถาบันรับรองคุณภาพสถานพยาบาล (องค์การมหาชน) (</w:t>
      </w:r>
      <w:r w:rsidRPr="005968FC">
        <w:rPr>
          <w:rFonts w:ascii="TH SarabunPSK" w:hAnsi="TH SarabunPSK" w:cs="TH SarabunPSK"/>
          <w:i/>
          <w:iCs/>
          <w:sz w:val="24"/>
          <w:szCs w:val="24"/>
        </w:rPr>
        <w:t xml:space="preserve">19 </w:t>
      </w:r>
      <w:r w:rsidRPr="005968FC">
        <w:rPr>
          <w:rFonts w:ascii="TH SarabunPSK" w:hAnsi="TH SarabunPSK" w:cs="TH SarabunPSK"/>
          <w:i/>
          <w:iCs/>
          <w:sz w:val="24"/>
          <w:szCs w:val="24"/>
          <w:cs/>
        </w:rPr>
        <w:t xml:space="preserve">มกราคม </w:t>
      </w:r>
      <w:r w:rsidRPr="005968FC">
        <w:rPr>
          <w:rFonts w:ascii="TH SarabunPSK" w:hAnsi="TH SarabunPSK" w:cs="TH SarabunPSK"/>
          <w:i/>
          <w:iCs/>
          <w:sz w:val="24"/>
          <w:szCs w:val="24"/>
        </w:rPr>
        <w:t>2567</w:t>
      </w:r>
      <w:r w:rsidRPr="005968F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24E5"/>
    <w:multiLevelType w:val="hybridMultilevel"/>
    <w:tmpl w:val="1AE887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20392"/>
    <w:multiLevelType w:val="hybridMultilevel"/>
    <w:tmpl w:val="6910F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6478"/>
    <w:multiLevelType w:val="hybridMultilevel"/>
    <w:tmpl w:val="23EA3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D770C"/>
    <w:multiLevelType w:val="hybridMultilevel"/>
    <w:tmpl w:val="D3C6EF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20CD3"/>
    <w:multiLevelType w:val="hybridMultilevel"/>
    <w:tmpl w:val="C79E8F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40437"/>
    <w:multiLevelType w:val="hybridMultilevel"/>
    <w:tmpl w:val="B68CB9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83C83"/>
    <w:multiLevelType w:val="hybridMultilevel"/>
    <w:tmpl w:val="7A06CDB6"/>
    <w:lvl w:ilvl="0" w:tplc="4E7EB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3053F"/>
    <w:multiLevelType w:val="hybridMultilevel"/>
    <w:tmpl w:val="C2D4F958"/>
    <w:lvl w:ilvl="0" w:tplc="6CA68B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2E3B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26E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76D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9EB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9071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349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7CE9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B86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0F96B4B"/>
    <w:multiLevelType w:val="hybridMultilevel"/>
    <w:tmpl w:val="C35AE6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A6CF3"/>
    <w:multiLevelType w:val="hybridMultilevel"/>
    <w:tmpl w:val="B68CB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C1AE7"/>
    <w:multiLevelType w:val="hybridMultilevel"/>
    <w:tmpl w:val="902423BA"/>
    <w:lvl w:ilvl="0" w:tplc="C750BB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614CC"/>
    <w:multiLevelType w:val="hybridMultilevel"/>
    <w:tmpl w:val="7780FDC2"/>
    <w:lvl w:ilvl="0" w:tplc="AEBE3EBE">
      <w:start w:val="1"/>
      <w:numFmt w:val="decimal"/>
      <w:lvlText w:val="%1)"/>
      <w:lvlJc w:val="left"/>
      <w:pPr>
        <w:ind w:left="2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8" w:hanging="360"/>
      </w:pPr>
    </w:lvl>
    <w:lvl w:ilvl="2" w:tplc="0409001B" w:tentative="1">
      <w:start w:val="1"/>
      <w:numFmt w:val="lowerRoman"/>
      <w:lvlText w:val="%3."/>
      <w:lvlJc w:val="right"/>
      <w:pPr>
        <w:ind w:left="3718" w:hanging="180"/>
      </w:pPr>
    </w:lvl>
    <w:lvl w:ilvl="3" w:tplc="0409000F" w:tentative="1">
      <w:start w:val="1"/>
      <w:numFmt w:val="decimal"/>
      <w:lvlText w:val="%4."/>
      <w:lvlJc w:val="left"/>
      <w:pPr>
        <w:ind w:left="4438" w:hanging="360"/>
      </w:pPr>
    </w:lvl>
    <w:lvl w:ilvl="4" w:tplc="04090019" w:tentative="1">
      <w:start w:val="1"/>
      <w:numFmt w:val="lowerLetter"/>
      <w:lvlText w:val="%5."/>
      <w:lvlJc w:val="left"/>
      <w:pPr>
        <w:ind w:left="5158" w:hanging="360"/>
      </w:pPr>
    </w:lvl>
    <w:lvl w:ilvl="5" w:tplc="0409001B" w:tentative="1">
      <w:start w:val="1"/>
      <w:numFmt w:val="lowerRoman"/>
      <w:lvlText w:val="%6."/>
      <w:lvlJc w:val="right"/>
      <w:pPr>
        <w:ind w:left="5878" w:hanging="180"/>
      </w:pPr>
    </w:lvl>
    <w:lvl w:ilvl="6" w:tplc="0409000F" w:tentative="1">
      <w:start w:val="1"/>
      <w:numFmt w:val="decimal"/>
      <w:lvlText w:val="%7."/>
      <w:lvlJc w:val="left"/>
      <w:pPr>
        <w:ind w:left="6598" w:hanging="360"/>
      </w:pPr>
    </w:lvl>
    <w:lvl w:ilvl="7" w:tplc="04090019" w:tentative="1">
      <w:start w:val="1"/>
      <w:numFmt w:val="lowerLetter"/>
      <w:lvlText w:val="%8."/>
      <w:lvlJc w:val="left"/>
      <w:pPr>
        <w:ind w:left="7318" w:hanging="360"/>
      </w:pPr>
    </w:lvl>
    <w:lvl w:ilvl="8" w:tplc="0409001B" w:tentative="1">
      <w:start w:val="1"/>
      <w:numFmt w:val="lowerRoman"/>
      <w:lvlText w:val="%9."/>
      <w:lvlJc w:val="right"/>
      <w:pPr>
        <w:ind w:left="8038" w:hanging="180"/>
      </w:pPr>
    </w:lvl>
  </w:abstractNum>
  <w:abstractNum w:abstractNumId="12" w15:restartNumberingAfterBreak="0">
    <w:nsid w:val="4D8D5F50"/>
    <w:multiLevelType w:val="hybridMultilevel"/>
    <w:tmpl w:val="BEF2F40E"/>
    <w:lvl w:ilvl="0" w:tplc="9F1A1DB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FC4500D"/>
    <w:multiLevelType w:val="hybridMultilevel"/>
    <w:tmpl w:val="9C0A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064AF"/>
    <w:multiLevelType w:val="hybridMultilevel"/>
    <w:tmpl w:val="D766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B40B2"/>
    <w:multiLevelType w:val="hybridMultilevel"/>
    <w:tmpl w:val="77DE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29FE"/>
    <w:multiLevelType w:val="hybridMultilevel"/>
    <w:tmpl w:val="C8C6DC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80DEC"/>
    <w:multiLevelType w:val="hybridMultilevel"/>
    <w:tmpl w:val="DB362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F5A25"/>
    <w:multiLevelType w:val="hybridMultilevel"/>
    <w:tmpl w:val="05143E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D23BE"/>
    <w:multiLevelType w:val="hybridMultilevel"/>
    <w:tmpl w:val="CA387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E6C7F"/>
    <w:multiLevelType w:val="hybridMultilevel"/>
    <w:tmpl w:val="3B50D0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F634C"/>
    <w:multiLevelType w:val="hybridMultilevel"/>
    <w:tmpl w:val="BEF2F40E"/>
    <w:lvl w:ilvl="0" w:tplc="FFFFFFF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77553AC9"/>
    <w:multiLevelType w:val="hybridMultilevel"/>
    <w:tmpl w:val="72A0DA16"/>
    <w:lvl w:ilvl="0" w:tplc="EB385E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8953AD5"/>
    <w:multiLevelType w:val="hybridMultilevel"/>
    <w:tmpl w:val="8D72E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64EA2"/>
    <w:multiLevelType w:val="hybridMultilevel"/>
    <w:tmpl w:val="DC14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530F6"/>
    <w:multiLevelType w:val="hybridMultilevel"/>
    <w:tmpl w:val="21A6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17"/>
  </w:num>
  <w:num w:numId="11">
    <w:abstractNumId w:val="20"/>
  </w:num>
  <w:num w:numId="12">
    <w:abstractNumId w:val="5"/>
  </w:num>
  <w:num w:numId="13">
    <w:abstractNumId w:val="23"/>
  </w:num>
  <w:num w:numId="14">
    <w:abstractNumId w:val="0"/>
  </w:num>
  <w:num w:numId="15">
    <w:abstractNumId w:val="10"/>
  </w:num>
  <w:num w:numId="16">
    <w:abstractNumId w:val="24"/>
  </w:num>
  <w:num w:numId="17">
    <w:abstractNumId w:val="13"/>
  </w:num>
  <w:num w:numId="18">
    <w:abstractNumId w:val="11"/>
  </w:num>
  <w:num w:numId="19">
    <w:abstractNumId w:val="18"/>
  </w:num>
  <w:num w:numId="20">
    <w:abstractNumId w:val="14"/>
  </w:num>
  <w:num w:numId="21">
    <w:abstractNumId w:val="12"/>
  </w:num>
  <w:num w:numId="22">
    <w:abstractNumId w:val="25"/>
  </w:num>
  <w:num w:numId="23">
    <w:abstractNumId w:val="21"/>
  </w:num>
  <w:num w:numId="24">
    <w:abstractNumId w:val="22"/>
  </w:num>
  <w:num w:numId="25">
    <w:abstractNumId w:val="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E0"/>
    <w:rsid w:val="00047CA3"/>
    <w:rsid w:val="0005037F"/>
    <w:rsid w:val="000517C1"/>
    <w:rsid w:val="0005404E"/>
    <w:rsid w:val="00054065"/>
    <w:rsid w:val="000551CF"/>
    <w:rsid w:val="00061435"/>
    <w:rsid w:val="000635EB"/>
    <w:rsid w:val="000713D0"/>
    <w:rsid w:val="00072899"/>
    <w:rsid w:val="00072C88"/>
    <w:rsid w:val="00074FDD"/>
    <w:rsid w:val="00080628"/>
    <w:rsid w:val="00085499"/>
    <w:rsid w:val="00085CEF"/>
    <w:rsid w:val="000A0917"/>
    <w:rsid w:val="000B4867"/>
    <w:rsid w:val="000C44C9"/>
    <w:rsid w:val="000C70C8"/>
    <w:rsid w:val="000C70F5"/>
    <w:rsid w:val="000D77F7"/>
    <w:rsid w:val="000D7AF1"/>
    <w:rsid w:val="000E57DE"/>
    <w:rsid w:val="000E7C1C"/>
    <w:rsid w:val="000F1D7A"/>
    <w:rsid w:val="000F36A2"/>
    <w:rsid w:val="00122222"/>
    <w:rsid w:val="00126AD7"/>
    <w:rsid w:val="00133BD6"/>
    <w:rsid w:val="001402BD"/>
    <w:rsid w:val="00154D41"/>
    <w:rsid w:val="00155BAF"/>
    <w:rsid w:val="00163B28"/>
    <w:rsid w:val="00166189"/>
    <w:rsid w:val="001726B6"/>
    <w:rsid w:val="00174679"/>
    <w:rsid w:val="0019256F"/>
    <w:rsid w:val="00197D43"/>
    <w:rsid w:val="001A7083"/>
    <w:rsid w:val="001B1C49"/>
    <w:rsid w:val="001C59F4"/>
    <w:rsid w:val="001C6566"/>
    <w:rsid w:val="001F10A3"/>
    <w:rsid w:val="001F7907"/>
    <w:rsid w:val="00210C9E"/>
    <w:rsid w:val="00214C48"/>
    <w:rsid w:val="00217E37"/>
    <w:rsid w:val="0022633F"/>
    <w:rsid w:val="0023731C"/>
    <w:rsid w:val="00240B99"/>
    <w:rsid w:val="00247411"/>
    <w:rsid w:val="00251ED3"/>
    <w:rsid w:val="00252BA6"/>
    <w:rsid w:val="00263626"/>
    <w:rsid w:val="00274613"/>
    <w:rsid w:val="002776C8"/>
    <w:rsid w:val="00291713"/>
    <w:rsid w:val="002B78F4"/>
    <w:rsid w:val="002C30D0"/>
    <w:rsid w:val="002D6FD1"/>
    <w:rsid w:val="002F1E90"/>
    <w:rsid w:val="002F5579"/>
    <w:rsid w:val="002F622E"/>
    <w:rsid w:val="0030197B"/>
    <w:rsid w:val="003245F8"/>
    <w:rsid w:val="00333B62"/>
    <w:rsid w:val="00334950"/>
    <w:rsid w:val="00336256"/>
    <w:rsid w:val="00347197"/>
    <w:rsid w:val="00352337"/>
    <w:rsid w:val="00354B91"/>
    <w:rsid w:val="00387498"/>
    <w:rsid w:val="003902E7"/>
    <w:rsid w:val="003905C2"/>
    <w:rsid w:val="0039270F"/>
    <w:rsid w:val="003C5323"/>
    <w:rsid w:val="003F4C72"/>
    <w:rsid w:val="003F630D"/>
    <w:rsid w:val="003F770C"/>
    <w:rsid w:val="00415710"/>
    <w:rsid w:val="00417680"/>
    <w:rsid w:val="0043164B"/>
    <w:rsid w:val="0043564B"/>
    <w:rsid w:val="0043608A"/>
    <w:rsid w:val="00444E04"/>
    <w:rsid w:val="00455DAD"/>
    <w:rsid w:val="004650A2"/>
    <w:rsid w:val="00485BCC"/>
    <w:rsid w:val="004D1D8B"/>
    <w:rsid w:val="004E30CC"/>
    <w:rsid w:val="004F5EF6"/>
    <w:rsid w:val="00500D48"/>
    <w:rsid w:val="0050649E"/>
    <w:rsid w:val="005070B4"/>
    <w:rsid w:val="00510484"/>
    <w:rsid w:val="005131A5"/>
    <w:rsid w:val="005172F9"/>
    <w:rsid w:val="005359FA"/>
    <w:rsid w:val="00537863"/>
    <w:rsid w:val="00541E59"/>
    <w:rsid w:val="005467DE"/>
    <w:rsid w:val="00546B42"/>
    <w:rsid w:val="00547D26"/>
    <w:rsid w:val="00550AA0"/>
    <w:rsid w:val="00554C38"/>
    <w:rsid w:val="00560005"/>
    <w:rsid w:val="00562114"/>
    <w:rsid w:val="005709CB"/>
    <w:rsid w:val="005751F6"/>
    <w:rsid w:val="00576FDF"/>
    <w:rsid w:val="00577F19"/>
    <w:rsid w:val="00585E83"/>
    <w:rsid w:val="005968FC"/>
    <w:rsid w:val="005B0A96"/>
    <w:rsid w:val="005C0B12"/>
    <w:rsid w:val="005C6D09"/>
    <w:rsid w:val="005D1310"/>
    <w:rsid w:val="005D5FF4"/>
    <w:rsid w:val="005D6A3B"/>
    <w:rsid w:val="005D6B48"/>
    <w:rsid w:val="005E2A74"/>
    <w:rsid w:val="005E5D66"/>
    <w:rsid w:val="005F195D"/>
    <w:rsid w:val="005F2E79"/>
    <w:rsid w:val="005F4784"/>
    <w:rsid w:val="006015C5"/>
    <w:rsid w:val="00604BF7"/>
    <w:rsid w:val="00637BBA"/>
    <w:rsid w:val="00666831"/>
    <w:rsid w:val="0067339B"/>
    <w:rsid w:val="006779C1"/>
    <w:rsid w:val="006831F9"/>
    <w:rsid w:val="0068397E"/>
    <w:rsid w:val="006859F1"/>
    <w:rsid w:val="006949EA"/>
    <w:rsid w:val="006A4C3C"/>
    <w:rsid w:val="006B37DF"/>
    <w:rsid w:val="006C4B32"/>
    <w:rsid w:val="006C60A7"/>
    <w:rsid w:val="006E54FA"/>
    <w:rsid w:val="00702C94"/>
    <w:rsid w:val="00726243"/>
    <w:rsid w:val="007314F4"/>
    <w:rsid w:val="00732E5F"/>
    <w:rsid w:val="00737B94"/>
    <w:rsid w:val="00742922"/>
    <w:rsid w:val="0074692E"/>
    <w:rsid w:val="00750831"/>
    <w:rsid w:val="0076246C"/>
    <w:rsid w:val="0076675D"/>
    <w:rsid w:val="00776AE8"/>
    <w:rsid w:val="00781C85"/>
    <w:rsid w:val="007955B6"/>
    <w:rsid w:val="007A1859"/>
    <w:rsid w:val="007B18B1"/>
    <w:rsid w:val="007B7BE9"/>
    <w:rsid w:val="007C4D08"/>
    <w:rsid w:val="007C7796"/>
    <w:rsid w:val="007D2C95"/>
    <w:rsid w:val="007D7D0F"/>
    <w:rsid w:val="008111F2"/>
    <w:rsid w:val="0081174C"/>
    <w:rsid w:val="008176A8"/>
    <w:rsid w:val="0081799B"/>
    <w:rsid w:val="00826019"/>
    <w:rsid w:val="00827601"/>
    <w:rsid w:val="00831258"/>
    <w:rsid w:val="00853A96"/>
    <w:rsid w:val="00854F5D"/>
    <w:rsid w:val="008745EA"/>
    <w:rsid w:val="00881E01"/>
    <w:rsid w:val="0088371B"/>
    <w:rsid w:val="00885B01"/>
    <w:rsid w:val="0089001F"/>
    <w:rsid w:val="008A3353"/>
    <w:rsid w:val="008A378C"/>
    <w:rsid w:val="008B5832"/>
    <w:rsid w:val="008C2066"/>
    <w:rsid w:val="008C710F"/>
    <w:rsid w:val="008E30DA"/>
    <w:rsid w:val="008E794F"/>
    <w:rsid w:val="008F1093"/>
    <w:rsid w:val="008F2B88"/>
    <w:rsid w:val="00906531"/>
    <w:rsid w:val="0091114E"/>
    <w:rsid w:val="009138D5"/>
    <w:rsid w:val="00913A97"/>
    <w:rsid w:val="009201CE"/>
    <w:rsid w:val="00922445"/>
    <w:rsid w:val="00947DB4"/>
    <w:rsid w:val="00957590"/>
    <w:rsid w:val="00961E8D"/>
    <w:rsid w:val="0096316F"/>
    <w:rsid w:val="00964A3B"/>
    <w:rsid w:val="0096596A"/>
    <w:rsid w:val="009722CB"/>
    <w:rsid w:val="009754C1"/>
    <w:rsid w:val="009804BD"/>
    <w:rsid w:val="00981F0B"/>
    <w:rsid w:val="009A21EA"/>
    <w:rsid w:val="009A5347"/>
    <w:rsid w:val="009C5AAB"/>
    <w:rsid w:val="009C76E5"/>
    <w:rsid w:val="009D0377"/>
    <w:rsid w:val="009D083E"/>
    <w:rsid w:val="009D62B7"/>
    <w:rsid w:val="00A03055"/>
    <w:rsid w:val="00A1130C"/>
    <w:rsid w:val="00A206EF"/>
    <w:rsid w:val="00A20B81"/>
    <w:rsid w:val="00A22382"/>
    <w:rsid w:val="00A30A1C"/>
    <w:rsid w:val="00A318C1"/>
    <w:rsid w:val="00A43B00"/>
    <w:rsid w:val="00A450DA"/>
    <w:rsid w:val="00A8095A"/>
    <w:rsid w:val="00A91AFC"/>
    <w:rsid w:val="00A9473B"/>
    <w:rsid w:val="00A96803"/>
    <w:rsid w:val="00AA2DCA"/>
    <w:rsid w:val="00AB11E4"/>
    <w:rsid w:val="00AE4D56"/>
    <w:rsid w:val="00AF7D81"/>
    <w:rsid w:val="00B07A97"/>
    <w:rsid w:val="00B16DB2"/>
    <w:rsid w:val="00B274FF"/>
    <w:rsid w:val="00B42468"/>
    <w:rsid w:val="00B456BA"/>
    <w:rsid w:val="00B47B61"/>
    <w:rsid w:val="00B511D3"/>
    <w:rsid w:val="00B60772"/>
    <w:rsid w:val="00B85CEF"/>
    <w:rsid w:val="00B93548"/>
    <w:rsid w:val="00B97B50"/>
    <w:rsid w:val="00BA62FC"/>
    <w:rsid w:val="00BA7DA7"/>
    <w:rsid w:val="00BB30F7"/>
    <w:rsid w:val="00BB3FBC"/>
    <w:rsid w:val="00BB564A"/>
    <w:rsid w:val="00BB5FB9"/>
    <w:rsid w:val="00BC0C69"/>
    <w:rsid w:val="00BF5242"/>
    <w:rsid w:val="00C0610F"/>
    <w:rsid w:val="00C130EA"/>
    <w:rsid w:val="00C15995"/>
    <w:rsid w:val="00C23124"/>
    <w:rsid w:val="00C333EA"/>
    <w:rsid w:val="00C37531"/>
    <w:rsid w:val="00C37A90"/>
    <w:rsid w:val="00C63E84"/>
    <w:rsid w:val="00C666CD"/>
    <w:rsid w:val="00C71DD6"/>
    <w:rsid w:val="00C81662"/>
    <w:rsid w:val="00C846C2"/>
    <w:rsid w:val="00C924EF"/>
    <w:rsid w:val="00CA4856"/>
    <w:rsid w:val="00CB58EB"/>
    <w:rsid w:val="00CC349D"/>
    <w:rsid w:val="00CC440D"/>
    <w:rsid w:val="00CD22B4"/>
    <w:rsid w:val="00CD74A3"/>
    <w:rsid w:val="00CE6736"/>
    <w:rsid w:val="00CF207C"/>
    <w:rsid w:val="00CF5EB9"/>
    <w:rsid w:val="00CF6B38"/>
    <w:rsid w:val="00D05173"/>
    <w:rsid w:val="00D22EFB"/>
    <w:rsid w:val="00D26FE1"/>
    <w:rsid w:val="00D36462"/>
    <w:rsid w:val="00D46D3F"/>
    <w:rsid w:val="00D52491"/>
    <w:rsid w:val="00D54FA8"/>
    <w:rsid w:val="00D56233"/>
    <w:rsid w:val="00D7217C"/>
    <w:rsid w:val="00D8423C"/>
    <w:rsid w:val="00D929E1"/>
    <w:rsid w:val="00D95FB7"/>
    <w:rsid w:val="00DA0A0A"/>
    <w:rsid w:val="00DA2F3C"/>
    <w:rsid w:val="00DB4D9D"/>
    <w:rsid w:val="00DD6B56"/>
    <w:rsid w:val="00DF4D05"/>
    <w:rsid w:val="00DF620F"/>
    <w:rsid w:val="00E01D0D"/>
    <w:rsid w:val="00E05A52"/>
    <w:rsid w:val="00E42184"/>
    <w:rsid w:val="00E4491F"/>
    <w:rsid w:val="00E60BE4"/>
    <w:rsid w:val="00E72FE0"/>
    <w:rsid w:val="00E74497"/>
    <w:rsid w:val="00E80096"/>
    <w:rsid w:val="00E9042E"/>
    <w:rsid w:val="00E9302C"/>
    <w:rsid w:val="00E935F4"/>
    <w:rsid w:val="00E93D1A"/>
    <w:rsid w:val="00E950F9"/>
    <w:rsid w:val="00EA515F"/>
    <w:rsid w:val="00EB29C6"/>
    <w:rsid w:val="00EC0978"/>
    <w:rsid w:val="00F0469F"/>
    <w:rsid w:val="00F077DA"/>
    <w:rsid w:val="00F23D0D"/>
    <w:rsid w:val="00F309B3"/>
    <w:rsid w:val="00F30EC9"/>
    <w:rsid w:val="00F37774"/>
    <w:rsid w:val="00F400E5"/>
    <w:rsid w:val="00F511DC"/>
    <w:rsid w:val="00F6358B"/>
    <w:rsid w:val="00F81E2A"/>
    <w:rsid w:val="00F83D87"/>
    <w:rsid w:val="00FA2D08"/>
    <w:rsid w:val="00FA60EB"/>
    <w:rsid w:val="00FB2D2B"/>
    <w:rsid w:val="00FB4DE3"/>
    <w:rsid w:val="00FC4898"/>
    <w:rsid w:val="00FD0AEB"/>
    <w:rsid w:val="00FD0B04"/>
    <w:rsid w:val="00FD351D"/>
    <w:rsid w:val="00FD4B6E"/>
    <w:rsid w:val="00FE4527"/>
    <w:rsid w:val="00FE4ADD"/>
    <w:rsid w:val="00FF7F03"/>
    <w:rsid w:val="05821B36"/>
    <w:rsid w:val="6D84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181D"/>
  <w15:chartTrackingRefBased/>
  <w15:docId w15:val="{8C3F01F3-F68F-477C-9932-4C9672D4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2FE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FE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FE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72FE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72FE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72FE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72F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2FE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72F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72FE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72F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72F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FE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72FE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72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72FE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72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72FE0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E72FE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72FE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72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E72FE0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E72FE0"/>
    <w:rPr>
      <w:b/>
      <w:bCs/>
      <w:smallCaps/>
      <w:color w:val="0F4761" w:themeColor="accent1" w:themeShade="BF"/>
      <w:spacing w:val="5"/>
    </w:rPr>
  </w:style>
  <w:style w:type="character" w:styleId="af">
    <w:name w:val="Hyperlink"/>
    <w:basedOn w:val="a0"/>
    <w:uiPriority w:val="99"/>
    <w:semiHidden/>
    <w:unhideWhenUsed/>
    <w:rsid w:val="00E72FE0"/>
    <w:rPr>
      <w:color w:val="6B9F25"/>
      <w:u w:val="single"/>
    </w:rPr>
  </w:style>
  <w:style w:type="character" w:styleId="af0">
    <w:name w:val="Emphasis"/>
    <w:basedOn w:val="a0"/>
    <w:uiPriority w:val="20"/>
    <w:qFormat/>
    <w:rsid w:val="0043164B"/>
    <w:rPr>
      <w:i/>
      <w:iCs/>
    </w:rPr>
  </w:style>
  <w:style w:type="table" w:styleId="af1">
    <w:name w:val="Table Grid"/>
    <w:basedOn w:val="a1"/>
    <w:uiPriority w:val="39"/>
    <w:rsid w:val="00E744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3F630D"/>
    <w:pPr>
      <w:tabs>
        <w:tab w:val="center" w:pos="4513"/>
        <w:tab w:val="right" w:pos="9026"/>
      </w:tabs>
      <w:spacing w:after="0"/>
    </w:pPr>
  </w:style>
  <w:style w:type="character" w:customStyle="1" w:styleId="af3">
    <w:name w:val="หัวกระดาษ อักขระ"/>
    <w:basedOn w:val="a0"/>
    <w:link w:val="af2"/>
    <w:uiPriority w:val="99"/>
    <w:rsid w:val="003F630D"/>
  </w:style>
  <w:style w:type="paragraph" w:styleId="af4">
    <w:name w:val="footer"/>
    <w:basedOn w:val="a"/>
    <w:link w:val="af5"/>
    <w:uiPriority w:val="99"/>
    <w:unhideWhenUsed/>
    <w:rsid w:val="003F630D"/>
    <w:pPr>
      <w:tabs>
        <w:tab w:val="center" w:pos="4513"/>
        <w:tab w:val="right" w:pos="9026"/>
      </w:tabs>
      <w:spacing w:after="0"/>
    </w:pPr>
  </w:style>
  <w:style w:type="character" w:customStyle="1" w:styleId="af5">
    <w:name w:val="ท้ายกระดาษ อักขระ"/>
    <w:basedOn w:val="a0"/>
    <w:link w:val="af4"/>
    <w:uiPriority w:val="99"/>
    <w:rsid w:val="003F630D"/>
  </w:style>
  <w:style w:type="paragraph" w:styleId="af6">
    <w:name w:val="footnote text"/>
    <w:basedOn w:val="a"/>
    <w:link w:val="af7"/>
    <w:uiPriority w:val="99"/>
    <w:semiHidden/>
    <w:unhideWhenUsed/>
    <w:rsid w:val="00154D41"/>
    <w:pPr>
      <w:spacing w:after="0"/>
    </w:pPr>
    <w:rPr>
      <w:sz w:val="20"/>
      <w:szCs w:val="25"/>
    </w:rPr>
  </w:style>
  <w:style w:type="character" w:customStyle="1" w:styleId="af7">
    <w:name w:val="ข้อความเชิงอรรถ อักขระ"/>
    <w:basedOn w:val="a0"/>
    <w:link w:val="af6"/>
    <w:uiPriority w:val="99"/>
    <w:semiHidden/>
    <w:rsid w:val="00154D41"/>
    <w:rPr>
      <w:sz w:val="20"/>
      <w:szCs w:val="25"/>
    </w:rPr>
  </w:style>
  <w:style w:type="character" w:styleId="af8">
    <w:name w:val="footnote reference"/>
    <w:basedOn w:val="a0"/>
    <w:uiPriority w:val="99"/>
    <w:semiHidden/>
    <w:unhideWhenUsed/>
    <w:rsid w:val="00154D41"/>
    <w:rPr>
      <w:vertAlign w:val="superscript"/>
    </w:rPr>
  </w:style>
  <w:style w:type="character" w:customStyle="1" w:styleId="txtb1">
    <w:name w:val="txtb1"/>
    <w:rsid w:val="0043564B"/>
    <w:rPr>
      <w:rFonts w:cs="AngsanaUPC" w:hint="cs"/>
      <w:b/>
      <w:bCs/>
      <w:color w:val="000000"/>
      <w:sz w:val="32"/>
      <w:szCs w:val="32"/>
    </w:rPr>
  </w:style>
  <w:style w:type="character" w:customStyle="1" w:styleId="aa">
    <w:name w:val="รายการย่อหน้า อักขระ"/>
    <w:link w:val="a9"/>
    <w:uiPriority w:val="34"/>
    <w:locked/>
    <w:rsid w:val="0043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59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7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1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96532-7FF0-40AF-A77D-9095F426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806</Words>
  <Characters>4413</Characters>
  <Application>Microsoft Office Word</Application>
  <DocSecurity>0</DocSecurity>
  <Lines>220</Lines>
  <Paragraphs>124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Pakkanun Deepariya</dc:creator>
  <cp:keywords/>
  <dc:description/>
  <cp:lastModifiedBy>HP</cp:lastModifiedBy>
  <cp:revision>28</cp:revision>
  <dcterms:created xsi:type="dcterms:W3CDTF">2024-11-12T08:11:00Z</dcterms:created>
  <dcterms:modified xsi:type="dcterms:W3CDTF">2025-08-04T04:48:00Z</dcterms:modified>
</cp:coreProperties>
</file>